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07F85E" w14:textId="1C346757" w:rsidR="2951E8FB" w:rsidRDefault="460DE56E" w:rsidP="4046B82A">
      <w:pPr>
        <w:pStyle w:val="Title"/>
        <w:spacing w:after="0"/>
        <w:rPr>
          <w:rFonts w:eastAsia="Arial"/>
          <w:bCs/>
        </w:rPr>
      </w:pPr>
      <w:r w:rsidRPr="4046B82A">
        <w:rPr>
          <w:rFonts w:eastAsia="Arial"/>
          <w:bCs/>
        </w:rPr>
        <w:t>Free online workshops for parents</w:t>
      </w:r>
    </w:p>
    <w:p w14:paraId="071D9A07" w14:textId="1A4FB826" w:rsidR="2951E8FB" w:rsidRDefault="460DE56E" w:rsidP="6EEEB74E">
      <w:pPr>
        <w:tabs>
          <w:tab w:val="left" w:pos="1276"/>
        </w:tabs>
        <w:rPr>
          <w:rFonts w:eastAsia="Arial"/>
          <w:color w:val="0085AC"/>
          <w:sz w:val="36"/>
          <w:szCs w:val="36"/>
        </w:rPr>
      </w:pPr>
      <w:r w:rsidRPr="6EEEB74E">
        <w:rPr>
          <w:rStyle w:val="DocumentSubtitle"/>
          <w:rFonts w:eastAsia="Arial"/>
          <w:b/>
          <w:bCs/>
        </w:rPr>
        <w:t xml:space="preserve">Term </w:t>
      </w:r>
      <w:r w:rsidR="0006E107" w:rsidRPr="6EEEB74E">
        <w:rPr>
          <w:rStyle w:val="DocumentSubtitle"/>
          <w:rFonts w:eastAsia="Arial"/>
          <w:b/>
          <w:bCs/>
        </w:rPr>
        <w:t>4</w:t>
      </w:r>
      <w:r w:rsidRPr="6EEEB74E">
        <w:rPr>
          <w:rStyle w:val="DocumentSubtitle"/>
          <w:rFonts w:eastAsia="Arial"/>
          <w:b/>
          <w:bCs/>
        </w:rPr>
        <w:t>, 2026</w:t>
      </w:r>
    </w:p>
    <w:p w14:paraId="7F2393FB" w14:textId="1F875249" w:rsidR="2951E8FB" w:rsidRDefault="460DE56E" w:rsidP="4046B82A">
      <w:pPr>
        <w:spacing w:after="160" w:line="257" w:lineRule="auto"/>
        <w:ind w:left="-20" w:right="-20"/>
        <w:jc w:val="both"/>
        <w:rPr>
          <w:rFonts w:eastAsia="Arial"/>
          <w:color w:val="000000" w:themeColor="text1"/>
          <w:szCs w:val="22"/>
        </w:rPr>
      </w:pPr>
      <w:r w:rsidRPr="4046B82A">
        <w:rPr>
          <w:rFonts w:eastAsia="Arial"/>
          <w:color w:val="000000" w:themeColor="text1"/>
          <w:szCs w:val="22"/>
        </w:rPr>
        <w:t xml:space="preserve"> </w:t>
      </w:r>
    </w:p>
    <w:p w14:paraId="0A3F4040" w14:textId="4E14DDC0" w:rsidR="2951E8FB" w:rsidRDefault="460DE56E" w:rsidP="4046B82A">
      <w:pPr>
        <w:pStyle w:val="Heading2"/>
        <w:keepNext/>
        <w:keepLines/>
        <w:jc w:val="both"/>
        <w:rPr>
          <w:rFonts w:eastAsia="Arial"/>
          <w:bCs/>
          <w:sz w:val="28"/>
          <w:szCs w:val="28"/>
        </w:rPr>
      </w:pPr>
      <w:r w:rsidRPr="4046B82A">
        <w:rPr>
          <w:rFonts w:eastAsia="Arial"/>
          <w:bCs/>
          <w:sz w:val="28"/>
          <w:szCs w:val="28"/>
        </w:rPr>
        <w:t>Who is running the workshops?</w:t>
      </w:r>
    </w:p>
    <w:p w14:paraId="4828559A" w14:textId="245B76A7" w:rsidR="2951E8FB" w:rsidRDefault="460DE56E" w:rsidP="4046B82A">
      <w:pPr>
        <w:spacing w:after="160" w:line="257" w:lineRule="auto"/>
        <w:ind w:left="-20" w:right="-20"/>
        <w:jc w:val="both"/>
        <w:rPr>
          <w:rFonts w:eastAsia="Arial"/>
          <w:color w:val="000000" w:themeColor="text1"/>
          <w:szCs w:val="22"/>
        </w:rPr>
      </w:pPr>
      <w:r w:rsidRPr="4046B82A">
        <w:rPr>
          <w:rFonts w:eastAsia="Arial"/>
          <w:color w:val="000000" w:themeColor="text1"/>
          <w:szCs w:val="22"/>
        </w:rPr>
        <w:t>School Psychologist Consultants from the Department of Education WA.</w:t>
      </w:r>
    </w:p>
    <w:p w14:paraId="4D21243C" w14:textId="6D6895D0" w:rsidR="2951E8FB" w:rsidRDefault="460DE56E" w:rsidP="4046B82A">
      <w:pPr>
        <w:pStyle w:val="Heading2"/>
        <w:keepNext/>
        <w:keepLines/>
        <w:jc w:val="both"/>
        <w:rPr>
          <w:rFonts w:eastAsia="Arial"/>
          <w:bCs/>
          <w:sz w:val="28"/>
          <w:szCs w:val="28"/>
        </w:rPr>
      </w:pPr>
      <w:r w:rsidRPr="4046B82A">
        <w:rPr>
          <w:rFonts w:eastAsia="Arial"/>
          <w:bCs/>
          <w:sz w:val="28"/>
          <w:szCs w:val="28"/>
        </w:rPr>
        <w:t>What are the workshops about?</w:t>
      </w:r>
    </w:p>
    <w:p w14:paraId="109D5EA5" w14:textId="6B791A2D" w:rsidR="2951E8FB" w:rsidRDefault="460DE56E" w:rsidP="4046B82A">
      <w:pPr>
        <w:spacing w:line="259" w:lineRule="auto"/>
        <w:jc w:val="both"/>
        <w:rPr>
          <w:rFonts w:eastAsia="Arial"/>
          <w:color w:val="000000" w:themeColor="text1"/>
          <w:szCs w:val="22"/>
        </w:rPr>
      </w:pPr>
      <w:r w:rsidRPr="4046B82A">
        <w:rPr>
          <w:rFonts w:eastAsia="Arial"/>
          <w:color w:val="000000" w:themeColor="text1"/>
          <w:szCs w:val="22"/>
        </w:rPr>
        <w:t xml:space="preserve">We are offering free, live online workshops to help parents and carers support their children. Most workshops are part of the </w:t>
      </w:r>
      <w:r w:rsidRPr="4046B82A">
        <w:rPr>
          <w:rFonts w:eastAsia="Arial"/>
          <w:b/>
          <w:bCs/>
          <w:color w:val="000000" w:themeColor="text1"/>
          <w:szCs w:val="22"/>
        </w:rPr>
        <w:t>Triple P – Positive Parenting Program</w:t>
      </w:r>
      <w:r w:rsidRPr="4046B82A">
        <w:rPr>
          <w:rFonts w:eastAsia="Arial"/>
          <w:color w:val="000000" w:themeColor="text1"/>
          <w:szCs w:val="22"/>
        </w:rPr>
        <w:t xml:space="preserve">, which gives simple ideas to help children learn skills, behave well, and feel confident. Some workshops may focus on other topics to support families. </w:t>
      </w:r>
    </w:p>
    <w:p w14:paraId="1979121C" w14:textId="7249B77A" w:rsidR="2951E8FB" w:rsidRDefault="460DE56E" w:rsidP="4046B82A">
      <w:pPr>
        <w:pStyle w:val="Heading2"/>
        <w:keepNext/>
        <w:keepLines/>
        <w:jc w:val="both"/>
        <w:rPr>
          <w:rFonts w:eastAsia="Arial"/>
          <w:bCs/>
          <w:sz w:val="28"/>
          <w:szCs w:val="28"/>
        </w:rPr>
      </w:pPr>
      <w:r w:rsidRPr="4046B82A">
        <w:rPr>
          <w:rFonts w:eastAsia="Arial"/>
          <w:bCs/>
          <w:sz w:val="28"/>
          <w:szCs w:val="28"/>
        </w:rPr>
        <w:t>Who can join?</w:t>
      </w:r>
    </w:p>
    <w:p w14:paraId="3C230936" w14:textId="6A5168CC" w:rsidR="2951E8FB" w:rsidRDefault="460DE56E" w:rsidP="4046B82A">
      <w:pPr>
        <w:spacing w:line="259" w:lineRule="auto"/>
        <w:jc w:val="both"/>
        <w:rPr>
          <w:rFonts w:eastAsia="Arial"/>
          <w:color w:val="000000" w:themeColor="text1"/>
          <w:szCs w:val="22"/>
        </w:rPr>
      </w:pPr>
      <w:r w:rsidRPr="4046B82A">
        <w:rPr>
          <w:rFonts w:eastAsia="Arial"/>
          <w:color w:val="000000" w:themeColor="text1"/>
          <w:szCs w:val="22"/>
        </w:rPr>
        <w:t>All parents and carers are welcome. The workshops are free and online.</w:t>
      </w:r>
    </w:p>
    <w:p w14:paraId="6DEDD8DC" w14:textId="6509645D" w:rsidR="2951E8FB" w:rsidRDefault="460DE56E" w:rsidP="4046B82A">
      <w:pPr>
        <w:pStyle w:val="Heading2"/>
        <w:keepNext/>
        <w:keepLines/>
        <w:jc w:val="both"/>
        <w:rPr>
          <w:rFonts w:eastAsia="Arial"/>
          <w:bCs/>
          <w:sz w:val="28"/>
          <w:szCs w:val="28"/>
        </w:rPr>
      </w:pPr>
      <w:r w:rsidRPr="4046B82A">
        <w:rPr>
          <w:rFonts w:eastAsia="Arial"/>
          <w:bCs/>
          <w:sz w:val="28"/>
          <w:szCs w:val="28"/>
        </w:rPr>
        <w:t>How do I join a workshop?</w:t>
      </w:r>
    </w:p>
    <w:p w14:paraId="1D7C12F6" w14:textId="12B207EF" w:rsidR="2951E8FB" w:rsidRDefault="460DE56E" w:rsidP="4046B82A">
      <w:pPr>
        <w:spacing w:after="160" w:line="257" w:lineRule="auto"/>
        <w:ind w:left="-20" w:right="-20"/>
        <w:jc w:val="both"/>
        <w:rPr>
          <w:rFonts w:eastAsia="Arial"/>
          <w:color w:val="000000" w:themeColor="text1"/>
          <w:szCs w:val="22"/>
        </w:rPr>
      </w:pPr>
      <w:r w:rsidRPr="4046B82A">
        <w:rPr>
          <w:rFonts w:eastAsia="Arial"/>
          <w:b/>
          <w:bCs/>
          <w:color w:val="000000" w:themeColor="text1"/>
          <w:szCs w:val="22"/>
        </w:rPr>
        <w:t xml:space="preserve">Scan the QR code or </w:t>
      </w:r>
      <w:hyperlink r:id="rId12">
        <w:r w:rsidRPr="4046B82A">
          <w:rPr>
            <w:rStyle w:val="Hyperlink"/>
            <w:rFonts w:eastAsia="Arial"/>
            <w:b/>
            <w:bCs/>
            <w:szCs w:val="22"/>
          </w:rPr>
          <w:t>click here</w:t>
        </w:r>
      </w:hyperlink>
      <w:r w:rsidRPr="4046B82A">
        <w:rPr>
          <w:rFonts w:eastAsia="Arial"/>
          <w:b/>
          <w:bCs/>
          <w:color w:val="000000" w:themeColor="text1"/>
          <w:szCs w:val="22"/>
        </w:rPr>
        <w:t xml:space="preserve"> to register. </w:t>
      </w:r>
      <w:r w:rsidRPr="4046B82A">
        <w:rPr>
          <w:rFonts w:eastAsia="Arial"/>
          <w:color w:val="000000" w:themeColor="text1"/>
          <w:szCs w:val="22"/>
        </w:rPr>
        <w:t xml:space="preserve">You will receive a confirmation email with a Webex link and reminder before the session. </w:t>
      </w:r>
    </w:p>
    <w:p w14:paraId="7FC28145" w14:textId="6141AB7A" w:rsidR="2951E8FB" w:rsidRDefault="460DE56E" w:rsidP="4046B82A">
      <w:pPr>
        <w:spacing w:after="160" w:line="257" w:lineRule="auto"/>
        <w:ind w:left="-20" w:right="-20"/>
        <w:jc w:val="both"/>
        <w:rPr>
          <w:rFonts w:eastAsia="Arial"/>
          <w:color w:val="000000" w:themeColor="text1"/>
          <w:szCs w:val="22"/>
        </w:rPr>
      </w:pPr>
      <w:r w:rsidRPr="4046B82A">
        <w:rPr>
          <w:rFonts w:eastAsia="Arial"/>
          <w:i/>
          <w:iCs/>
          <w:color w:val="000000" w:themeColor="text1"/>
          <w:szCs w:val="22"/>
        </w:rPr>
        <w:t xml:space="preserve">Note: Webinars are live and not recorded. For the best experience, we recommend downloading the </w:t>
      </w:r>
      <w:hyperlink r:id="rId13">
        <w:r w:rsidRPr="4046B82A">
          <w:rPr>
            <w:rStyle w:val="Hyperlink"/>
            <w:rFonts w:eastAsia="Arial"/>
            <w:i/>
            <w:iCs/>
            <w:szCs w:val="22"/>
          </w:rPr>
          <w:t>Webex app</w:t>
        </w:r>
      </w:hyperlink>
      <w:r w:rsidRPr="4046B82A">
        <w:rPr>
          <w:rFonts w:eastAsia="Arial"/>
          <w:i/>
          <w:iCs/>
          <w:color w:val="000000" w:themeColor="text1"/>
          <w:szCs w:val="22"/>
        </w:rPr>
        <w:t xml:space="preserve"> before the session.</w:t>
      </w:r>
    </w:p>
    <w:p w14:paraId="144088AF" w14:textId="0A1678A4" w:rsidR="2951E8FB" w:rsidRDefault="460DE56E" w:rsidP="4046B82A">
      <w:pPr>
        <w:spacing w:after="160" w:line="257" w:lineRule="auto"/>
        <w:ind w:left="-20" w:right="-20"/>
        <w:jc w:val="center"/>
        <w:rPr>
          <w:rFonts w:eastAsia="Arial"/>
          <w:color w:val="000000" w:themeColor="text1"/>
          <w:szCs w:val="22"/>
        </w:rPr>
      </w:pPr>
      <w:r>
        <w:rPr>
          <w:noProof/>
        </w:rPr>
        <w:drawing>
          <wp:inline distT="0" distB="0" distL="0" distR="0" wp14:anchorId="77A85D8B" wp14:editId="30FF6412">
            <wp:extent cx="1600200" cy="1600200"/>
            <wp:effectExtent l="0" t="0" r="0" b="0"/>
            <wp:docPr id="23403111" name="drawing" title="A qr code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03111" name="Picture 23403111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60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00D1C2" w14:textId="6A166FE7" w:rsidR="2951E8FB" w:rsidRDefault="460DE56E" w:rsidP="4046B82A">
      <w:pPr>
        <w:pStyle w:val="Heading2"/>
        <w:keepNext/>
        <w:keepLines/>
        <w:jc w:val="both"/>
        <w:rPr>
          <w:rFonts w:eastAsia="Arial"/>
          <w:bCs/>
          <w:sz w:val="28"/>
          <w:szCs w:val="28"/>
        </w:rPr>
      </w:pPr>
      <w:r w:rsidRPr="4046B82A">
        <w:rPr>
          <w:rFonts w:eastAsia="Arial"/>
          <w:bCs/>
          <w:sz w:val="28"/>
          <w:szCs w:val="28"/>
        </w:rPr>
        <w:t>Want to learn more?</w:t>
      </w:r>
    </w:p>
    <w:p w14:paraId="78294171" w14:textId="5E963CA0" w:rsidR="2951E8FB" w:rsidRDefault="460DE56E" w:rsidP="4046B82A">
      <w:pPr>
        <w:spacing w:line="259" w:lineRule="auto"/>
        <w:rPr>
          <w:rFonts w:eastAsia="Arial"/>
          <w:color w:val="000000" w:themeColor="text1"/>
          <w:szCs w:val="22"/>
        </w:rPr>
      </w:pPr>
      <w:r w:rsidRPr="4046B82A">
        <w:rPr>
          <w:rFonts w:eastAsia="Arial"/>
          <w:color w:val="000000" w:themeColor="text1"/>
          <w:szCs w:val="22"/>
        </w:rPr>
        <w:t xml:space="preserve">You can register for a range of free face-to-face, live online, or self-paced parenting programs via the </w:t>
      </w:r>
      <w:hyperlink r:id="rId15">
        <w:r w:rsidRPr="4046B82A">
          <w:rPr>
            <w:rStyle w:val="Hyperlink"/>
            <w:rFonts w:eastAsia="Arial"/>
            <w:szCs w:val="22"/>
          </w:rPr>
          <w:t>Department of Education WA</w:t>
        </w:r>
      </w:hyperlink>
      <w:r w:rsidRPr="4046B82A">
        <w:rPr>
          <w:rFonts w:eastAsia="Arial"/>
          <w:color w:val="000000" w:themeColor="text1"/>
          <w:szCs w:val="22"/>
        </w:rPr>
        <w:t xml:space="preserve"> website: </w:t>
      </w:r>
      <w:hyperlink r:id="rId16">
        <w:r w:rsidRPr="4046B82A">
          <w:rPr>
            <w:rStyle w:val="Hyperlink"/>
            <w:rFonts w:eastAsia="Arial"/>
            <w:szCs w:val="22"/>
          </w:rPr>
          <w:t>https://www.education.wa.edu.au/triple-p</w:t>
        </w:r>
      </w:hyperlink>
      <w:r w:rsidRPr="4046B82A">
        <w:rPr>
          <w:rFonts w:eastAsia="Arial"/>
          <w:color w:val="000000" w:themeColor="text1"/>
          <w:szCs w:val="22"/>
        </w:rPr>
        <w:t xml:space="preserve">. </w:t>
      </w:r>
    </w:p>
    <w:p w14:paraId="526B6ABE" w14:textId="27E79E26" w:rsidR="2951E8FB" w:rsidRDefault="2951E8FB" w:rsidP="4046B82A">
      <w:pPr>
        <w:spacing w:line="259" w:lineRule="auto"/>
        <w:jc w:val="both"/>
        <w:rPr>
          <w:rFonts w:eastAsia="Arial"/>
          <w:color w:val="000000" w:themeColor="text1"/>
          <w:szCs w:val="22"/>
        </w:rPr>
      </w:pPr>
    </w:p>
    <w:p w14:paraId="7AEA38C2" w14:textId="21A1C00A" w:rsidR="2951E8FB" w:rsidRDefault="460DE56E" w:rsidP="4046B82A">
      <w:pPr>
        <w:spacing w:line="259" w:lineRule="auto"/>
        <w:jc w:val="both"/>
        <w:rPr>
          <w:rFonts w:eastAsia="Arial"/>
          <w:color w:val="000000" w:themeColor="text1"/>
          <w:szCs w:val="22"/>
        </w:rPr>
      </w:pPr>
      <w:r w:rsidRPr="4046B82A">
        <w:rPr>
          <w:rFonts w:eastAsia="Arial"/>
          <w:b/>
          <w:bCs/>
          <w:color w:val="000000" w:themeColor="text1"/>
          <w:szCs w:val="22"/>
        </w:rPr>
        <w:t>Child and Parent Centres</w:t>
      </w:r>
      <w:r w:rsidRPr="4046B82A">
        <w:rPr>
          <w:rFonts w:eastAsia="Arial"/>
          <w:color w:val="000000" w:themeColor="text1"/>
          <w:szCs w:val="22"/>
        </w:rPr>
        <w:t xml:space="preserve"> also support families across WA with early learning programs, health services, and family support. Visit the </w:t>
      </w:r>
      <w:hyperlink r:id="rId17">
        <w:r w:rsidRPr="4046B82A">
          <w:rPr>
            <w:rStyle w:val="Hyperlink"/>
            <w:rFonts w:eastAsia="Arial"/>
            <w:szCs w:val="22"/>
          </w:rPr>
          <w:t>Child and Parent Centres WA</w:t>
        </w:r>
      </w:hyperlink>
      <w:r w:rsidRPr="4046B82A">
        <w:rPr>
          <w:rFonts w:eastAsia="Arial"/>
          <w:color w:val="000000" w:themeColor="text1"/>
          <w:szCs w:val="22"/>
        </w:rPr>
        <w:t xml:space="preserve"> website to find a centre near you: </w:t>
      </w:r>
      <w:hyperlink r:id="rId18">
        <w:r w:rsidRPr="4046B82A">
          <w:rPr>
            <w:rStyle w:val="Hyperlink"/>
            <w:rFonts w:eastAsia="Arial"/>
            <w:szCs w:val="22"/>
          </w:rPr>
          <w:t>https://childandparentcentres.wa.edu.au</w:t>
        </w:r>
      </w:hyperlink>
      <w:r w:rsidRPr="4046B82A">
        <w:rPr>
          <w:rFonts w:eastAsia="Arial"/>
          <w:color w:val="000000" w:themeColor="text1"/>
          <w:szCs w:val="22"/>
        </w:rPr>
        <w:t xml:space="preserve">. </w:t>
      </w:r>
    </w:p>
    <w:p w14:paraId="0E9D171B" w14:textId="03D85EDD" w:rsidR="2951E8FB" w:rsidRDefault="2951E8FB" w:rsidP="4046B82A">
      <w:pPr>
        <w:spacing w:after="160" w:line="257" w:lineRule="auto"/>
        <w:ind w:left="-20" w:right="-20"/>
        <w:jc w:val="both"/>
        <w:rPr>
          <w:rFonts w:eastAsia="Arial"/>
          <w:color w:val="000000" w:themeColor="text1"/>
          <w:szCs w:val="22"/>
        </w:rPr>
      </w:pPr>
    </w:p>
    <w:p w14:paraId="6B490274" w14:textId="06CCFD21" w:rsidR="2951E8FB" w:rsidRDefault="2951E8FB" w:rsidP="4046B82A">
      <w:pPr>
        <w:spacing w:after="160" w:line="257" w:lineRule="auto"/>
        <w:ind w:left="-20" w:right="-20"/>
        <w:jc w:val="both"/>
        <w:rPr>
          <w:rFonts w:eastAsia="Arial"/>
          <w:color w:val="000000" w:themeColor="text1"/>
          <w:szCs w:val="22"/>
        </w:rPr>
      </w:pPr>
    </w:p>
    <w:p w14:paraId="69539F57" w14:textId="5EF34DFC" w:rsidR="2951E8FB" w:rsidRDefault="460DE56E" w:rsidP="4046B82A">
      <w:pPr>
        <w:spacing w:after="160" w:line="257" w:lineRule="auto"/>
        <w:ind w:left="-20" w:right="-20"/>
        <w:jc w:val="center"/>
        <w:rPr>
          <w:rFonts w:eastAsia="Arial"/>
          <w:color w:val="000000" w:themeColor="text1"/>
          <w:szCs w:val="22"/>
        </w:rPr>
      </w:pPr>
      <w:r>
        <w:rPr>
          <w:noProof/>
        </w:rPr>
        <w:lastRenderedPageBreak/>
        <w:drawing>
          <wp:inline distT="0" distB="0" distL="0" distR="0" wp14:anchorId="5494E2E0" wp14:editId="523D100D">
            <wp:extent cx="685800" cy="533400"/>
            <wp:effectExtent l="0" t="0" r="0" b="0"/>
            <wp:docPr id="311607255" name="drawing" title="A logo with red blue and yellow strip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1607255" name="Picture 311607255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046B82A">
        <w:rPr>
          <w:rFonts w:eastAsia="Arial"/>
          <w:color w:val="000000" w:themeColor="text1"/>
          <w:szCs w:val="22"/>
        </w:rPr>
        <w:t xml:space="preserve"> </w:t>
      </w:r>
      <w:r>
        <w:rPr>
          <w:noProof/>
        </w:rPr>
        <w:drawing>
          <wp:inline distT="0" distB="0" distL="0" distR="0" wp14:anchorId="4C9B31C8" wp14:editId="6A6CBA18">
            <wp:extent cx="1857375" cy="552450"/>
            <wp:effectExtent l="0" t="0" r="0" b="0"/>
            <wp:docPr id="2119977114" name="drawing" title="A black text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9977114" name="Picture 2119977114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55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619A19" w14:textId="5A048069" w:rsidR="2951E8FB" w:rsidRDefault="2951E8FB" w:rsidP="4046B82A">
      <w:pPr>
        <w:spacing w:after="160" w:line="257" w:lineRule="auto"/>
        <w:ind w:left="-20" w:right="-20"/>
        <w:jc w:val="center"/>
        <w:rPr>
          <w:rFonts w:eastAsia="Arial"/>
          <w:color w:val="000000" w:themeColor="text1"/>
          <w:szCs w:val="22"/>
        </w:rPr>
      </w:pPr>
    </w:p>
    <w:p w14:paraId="651D9E89" w14:textId="0755BF52" w:rsidR="2951E8FB" w:rsidRDefault="2951E8FB" w:rsidP="4046B82A">
      <w:pPr>
        <w:jc w:val="both"/>
        <w:rPr>
          <w:rFonts w:eastAsia="Arial"/>
          <w:color w:val="000000" w:themeColor="text1"/>
          <w:szCs w:val="22"/>
        </w:rPr>
      </w:pPr>
    </w:p>
    <w:tbl>
      <w:tblPr>
        <w:tblStyle w:val="TableGrid"/>
        <w:tblW w:w="10450" w:type="dxa"/>
        <w:tblInd w:w="-15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000" w:firstRow="0" w:lastRow="0" w:firstColumn="0" w:lastColumn="0" w:noHBand="0" w:noVBand="0"/>
      </w:tblPr>
      <w:tblGrid>
        <w:gridCol w:w="7724"/>
        <w:gridCol w:w="2726"/>
      </w:tblGrid>
      <w:tr w:rsidR="4046B82A" w14:paraId="7D37C48F" w14:textId="77777777" w:rsidTr="314F10E3">
        <w:trPr>
          <w:trHeight w:val="300"/>
        </w:trPr>
        <w:tc>
          <w:tcPr>
            <w:tcW w:w="7724" w:type="dxa"/>
            <w:tcBorders>
              <w:top w:val="single" w:sz="6" w:space="0" w:color="0085AC"/>
              <w:left w:val="single" w:sz="6" w:space="0" w:color="0085AC"/>
              <w:bottom w:val="single" w:sz="12" w:space="0" w:color="0085AC"/>
              <w:right w:val="nil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14:paraId="27B87AF6" w14:textId="5A671665" w:rsidR="4046B82A" w:rsidRDefault="4046B82A" w:rsidP="4046B82A">
            <w:pPr>
              <w:ind w:left="180" w:hanging="90"/>
              <w:jc w:val="both"/>
              <w:rPr>
                <w:rFonts w:eastAsia="Arial"/>
                <w:b/>
                <w:bCs/>
                <w:color w:val="000000" w:themeColor="text1"/>
                <w:szCs w:val="22"/>
              </w:rPr>
            </w:pPr>
            <w:r w:rsidRPr="4046B82A">
              <w:rPr>
                <w:rFonts w:eastAsia="Arial"/>
                <w:b/>
                <w:bCs/>
                <w:color w:val="000000" w:themeColor="text1"/>
                <w:szCs w:val="22"/>
              </w:rPr>
              <w:t>Workshop</w:t>
            </w:r>
          </w:p>
        </w:tc>
        <w:tc>
          <w:tcPr>
            <w:tcW w:w="2726" w:type="dxa"/>
            <w:tcBorders>
              <w:top w:val="single" w:sz="6" w:space="0" w:color="0085AC"/>
              <w:left w:val="nil"/>
              <w:bottom w:val="single" w:sz="12" w:space="0" w:color="0085AC"/>
              <w:right w:val="single" w:sz="6" w:space="0" w:color="0085AC"/>
            </w:tcBorders>
            <w:tcMar>
              <w:top w:w="75" w:type="dxa"/>
              <w:left w:w="105" w:type="dxa"/>
              <w:bottom w:w="75" w:type="dxa"/>
              <w:right w:w="105" w:type="dxa"/>
            </w:tcMar>
          </w:tcPr>
          <w:p w14:paraId="1FF537FF" w14:textId="50A3561D" w:rsidR="4046B82A" w:rsidRDefault="4046B82A" w:rsidP="4046B82A">
            <w:pPr>
              <w:ind w:left="180" w:hanging="180"/>
              <w:jc w:val="both"/>
              <w:rPr>
                <w:rFonts w:eastAsia="Arial"/>
                <w:b/>
                <w:bCs/>
                <w:color w:val="000000" w:themeColor="text1"/>
                <w:szCs w:val="22"/>
              </w:rPr>
            </w:pPr>
            <w:r w:rsidRPr="4046B82A">
              <w:rPr>
                <w:rFonts w:eastAsia="Arial"/>
                <w:b/>
                <w:bCs/>
                <w:color w:val="000000" w:themeColor="text1"/>
                <w:szCs w:val="22"/>
              </w:rPr>
              <w:t>Date and Time</w:t>
            </w:r>
          </w:p>
        </w:tc>
      </w:tr>
      <w:tr w:rsidR="314F10E3" w14:paraId="0FDE37F8" w14:textId="77777777" w:rsidTr="314F10E3">
        <w:trPr>
          <w:trHeight w:val="1215"/>
        </w:trPr>
        <w:tc>
          <w:tcPr>
            <w:tcW w:w="7724" w:type="dxa"/>
            <w:tcBorders>
              <w:top w:val="single" w:sz="6" w:space="0" w:color="0085AC"/>
              <w:left w:val="single" w:sz="6" w:space="0" w:color="0085AC"/>
              <w:bottom w:val="single" w:sz="6" w:space="0" w:color="0085AC"/>
              <w:right w:val="single" w:sz="6" w:space="0" w:color="0085AC"/>
            </w:tcBorders>
            <w:shd w:val="clear" w:color="auto" w:fill="BFE0EA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7FEB2C41" w14:textId="65088298" w:rsidR="127DFFF3" w:rsidRDefault="127DFFF3" w:rsidP="314F10E3">
            <w:pPr>
              <w:spacing w:before="240" w:after="240"/>
            </w:pPr>
            <w:r w:rsidRPr="314F10E3">
              <w:rPr>
                <w:rFonts w:eastAsia="Arial"/>
                <w:b/>
                <w:bCs/>
              </w:rPr>
              <w:t>Starting School Successfully – for children going into their first year of school</w:t>
            </w:r>
          </w:p>
          <w:p w14:paraId="3E587A68" w14:textId="70E7DC7A" w:rsidR="127DFFF3" w:rsidRDefault="127DFFF3" w:rsidP="314F10E3">
            <w:pPr>
              <w:pStyle w:val="paragraph"/>
              <w:spacing w:beforeAutospacing="0" w:afterAutospacing="0"/>
            </w:pPr>
            <w:r w:rsidRPr="314F10E3">
              <w:rPr>
                <w:rFonts w:ascii="Arial" w:eastAsia="Arial" w:hAnsi="Arial" w:cs="Arial"/>
                <w:sz w:val="20"/>
                <w:szCs w:val="20"/>
              </w:rPr>
              <w:t>This workshop provides a range of strategies that are helpful for families of children starting school in the next school year. Topics covered include supporting independence, learning to use the toilet and separation.</w:t>
            </w:r>
          </w:p>
        </w:tc>
        <w:tc>
          <w:tcPr>
            <w:tcW w:w="2726" w:type="dxa"/>
            <w:tcBorders>
              <w:top w:val="single" w:sz="6" w:space="0" w:color="0085AC"/>
              <w:left w:val="single" w:sz="6" w:space="0" w:color="0085AC"/>
              <w:bottom w:val="single" w:sz="6" w:space="0" w:color="0085AC"/>
              <w:right w:val="single" w:sz="6" w:space="0" w:color="0085AC"/>
            </w:tcBorders>
            <w:shd w:val="clear" w:color="auto" w:fill="BFE0EA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10C228B" w14:textId="5E1EA243" w:rsidR="1629F5CD" w:rsidRDefault="1629F5CD" w:rsidP="314F10E3">
            <w:pPr>
              <w:ind w:left="180" w:hanging="180"/>
              <w:rPr>
                <w:rFonts w:eastAsia="Arial"/>
                <w:b/>
                <w:bCs/>
                <w:sz w:val="20"/>
              </w:rPr>
            </w:pPr>
            <w:r w:rsidRPr="314F10E3">
              <w:rPr>
                <w:rFonts w:eastAsia="Arial"/>
                <w:b/>
                <w:bCs/>
                <w:sz w:val="20"/>
              </w:rPr>
              <w:t>Friday 16</w:t>
            </w:r>
            <w:r w:rsidRPr="314F10E3">
              <w:rPr>
                <w:rFonts w:eastAsia="Arial"/>
                <w:b/>
                <w:bCs/>
                <w:sz w:val="20"/>
                <w:vertAlign w:val="superscript"/>
              </w:rPr>
              <w:t>th</w:t>
            </w:r>
            <w:r w:rsidRPr="314F10E3">
              <w:rPr>
                <w:rFonts w:eastAsia="Arial"/>
                <w:b/>
                <w:bCs/>
                <w:sz w:val="20"/>
              </w:rPr>
              <w:t xml:space="preserve"> October</w:t>
            </w:r>
          </w:p>
          <w:p w14:paraId="1CEA71F6" w14:textId="6542C458" w:rsidR="1629F5CD" w:rsidRDefault="1629F5CD" w:rsidP="314F10E3">
            <w:pPr>
              <w:ind w:left="180" w:hanging="180"/>
            </w:pPr>
            <w:r w:rsidRPr="314F10E3">
              <w:rPr>
                <w:rFonts w:eastAsia="Arial"/>
                <w:sz w:val="20"/>
              </w:rPr>
              <w:t>9.30</w:t>
            </w:r>
            <w:r w:rsidR="4F61E728" w:rsidRPr="314F10E3">
              <w:rPr>
                <w:rFonts w:eastAsia="Arial"/>
                <w:sz w:val="20"/>
              </w:rPr>
              <w:t xml:space="preserve"> – </w:t>
            </w:r>
            <w:r w:rsidRPr="314F10E3">
              <w:rPr>
                <w:rFonts w:eastAsia="Arial"/>
                <w:sz w:val="20"/>
              </w:rPr>
              <w:t>10.30</w:t>
            </w:r>
            <w:r w:rsidR="77B98EBA" w:rsidRPr="314F10E3">
              <w:rPr>
                <w:rFonts w:eastAsia="Arial"/>
                <w:sz w:val="20"/>
              </w:rPr>
              <w:t xml:space="preserve"> </w:t>
            </w:r>
            <w:r w:rsidRPr="314F10E3">
              <w:rPr>
                <w:rFonts w:eastAsia="Arial"/>
                <w:sz w:val="20"/>
              </w:rPr>
              <w:t>am</w:t>
            </w:r>
          </w:p>
          <w:p w14:paraId="0373E764" w14:textId="2DD8E5D8" w:rsidR="314F10E3" w:rsidRDefault="314F10E3" w:rsidP="314F10E3">
            <w:pPr>
              <w:ind w:left="180" w:hanging="180"/>
              <w:rPr>
                <w:rFonts w:eastAsia="Arial"/>
                <w:sz w:val="20"/>
              </w:rPr>
            </w:pPr>
          </w:p>
          <w:p w14:paraId="570F8EB3" w14:textId="0A4E5111" w:rsidR="1629F5CD" w:rsidRDefault="1629F5CD" w:rsidP="314F10E3">
            <w:pPr>
              <w:ind w:left="180" w:hanging="180"/>
            </w:pPr>
            <w:r w:rsidRPr="314F10E3">
              <w:rPr>
                <w:rFonts w:eastAsia="Arial"/>
                <w:b/>
                <w:bCs/>
                <w:i/>
                <w:iCs/>
                <w:sz w:val="20"/>
              </w:rPr>
              <w:t>Repeat session</w:t>
            </w:r>
          </w:p>
          <w:p w14:paraId="2F242D87" w14:textId="7D680398" w:rsidR="314F10E3" w:rsidRDefault="314F10E3" w:rsidP="314F10E3">
            <w:pPr>
              <w:ind w:left="180" w:hanging="180"/>
              <w:rPr>
                <w:rFonts w:eastAsia="Arial"/>
                <w:b/>
                <w:bCs/>
                <w:i/>
                <w:iCs/>
                <w:sz w:val="20"/>
              </w:rPr>
            </w:pPr>
          </w:p>
          <w:p w14:paraId="6315B2F3" w14:textId="3B68CD6E" w:rsidR="1629F5CD" w:rsidRDefault="1629F5CD" w:rsidP="314F10E3">
            <w:pPr>
              <w:ind w:left="180" w:hanging="180"/>
            </w:pPr>
            <w:r w:rsidRPr="314F10E3">
              <w:rPr>
                <w:rFonts w:eastAsia="Arial"/>
                <w:b/>
                <w:bCs/>
                <w:sz w:val="20"/>
              </w:rPr>
              <w:t>Friday 20</w:t>
            </w:r>
            <w:r w:rsidRPr="314F10E3">
              <w:rPr>
                <w:rFonts w:eastAsia="Arial"/>
                <w:b/>
                <w:bCs/>
                <w:sz w:val="20"/>
                <w:vertAlign w:val="superscript"/>
              </w:rPr>
              <w:t>th</w:t>
            </w:r>
            <w:r w:rsidRPr="314F10E3">
              <w:rPr>
                <w:rFonts w:eastAsia="Arial"/>
                <w:b/>
                <w:bCs/>
                <w:sz w:val="20"/>
              </w:rPr>
              <w:t xml:space="preserve"> November</w:t>
            </w:r>
          </w:p>
          <w:p w14:paraId="2ED6B9DE" w14:textId="7B870000" w:rsidR="0A8A0DA6" w:rsidRDefault="0A8A0DA6" w:rsidP="314F10E3">
            <w:pPr>
              <w:ind w:left="180" w:hanging="180"/>
            </w:pPr>
            <w:r w:rsidRPr="314F10E3">
              <w:rPr>
                <w:rFonts w:eastAsia="Arial"/>
                <w:sz w:val="20"/>
              </w:rPr>
              <w:t>1</w:t>
            </w:r>
            <w:r w:rsidR="375EBB48" w:rsidRPr="314F10E3">
              <w:rPr>
                <w:rFonts w:eastAsia="Arial"/>
                <w:sz w:val="20"/>
              </w:rPr>
              <w:t>.</w:t>
            </w:r>
            <w:r w:rsidR="4C229056" w:rsidRPr="314F10E3">
              <w:rPr>
                <w:rFonts w:eastAsia="Arial"/>
                <w:sz w:val="20"/>
              </w:rPr>
              <w:t>00</w:t>
            </w:r>
            <w:r w:rsidR="16E54B83" w:rsidRPr="314F10E3">
              <w:rPr>
                <w:rFonts w:eastAsia="Arial"/>
                <w:sz w:val="20"/>
              </w:rPr>
              <w:t xml:space="preserve"> – </w:t>
            </w:r>
            <w:r w:rsidRPr="314F10E3">
              <w:rPr>
                <w:rFonts w:eastAsia="Arial"/>
                <w:sz w:val="20"/>
              </w:rPr>
              <w:t>2</w:t>
            </w:r>
            <w:r w:rsidR="335BCAD5" w:rsidRPr="314F10E3">
              <w:rPr>
                <w:rFonts w:eastAsia="Arial"/>
                <w:sz w:val="20"/>
              </w:rPr>
              <w:t>.</w:t>
            </w:r>
            <w:r w:rsidR="17ED9B76" w:rsidRPr="314F10E3">
              <w:rPr>
                <w:rFonts w:eastAsia="Arial"/>
                <w:sz w:val="20"/>
              </w:rPr>
              <w:t xml:space="preserve">00 </w:t>
            </w:r>
            <w:r w:rsidRPr="314F10E3">
              <w:rPr>
                <w:rFonts w:eastAsia="Arial"/>
                <w:sz w:val="20"/>
              </w:rPr>
              <w:t>pm</w:t>
            </w:r>
          </w:p>
        </w:tc>
      </w:tr>
      <w:tr w:rsidR="4046B82A" w14:paraId="2B36061B" w14:textId="77777777" w:rsidTr="314F10E3">
        <w:trPr>
          <w:trHeight w:val="1215"/>
        </w:trPr>
        <w:tc>
          <w:tcPr>
            <w:tcW w:w="7724" w:type="dxa"/>
            <w:tcBorders>
              <w:top w:val="single" w:sz="6" w:space="0" w:color="0085AC"/>
              <w:left w:val="single" w:sz="6" w:space="0" w:color="0085AC"/>
              <w:bottom w:val="single" w:sz="6" w:space="0" w:color="0085AC"/>
              <w:right w:val="single" w:sz="6" w:space="0" w:color="0085AC"/>
            </w:tcBorders>
            <w:shd w:val="clear" w:color="auto" w:fill="BFE0EA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C89CC30" w14:textId="2F20B3D2" w:rsidR="3CBFFDDF" w:rsidRDefault="3CBFFDDF" w:rsidP="3CBFFDDF">
            <w:pPr>
              <w:spacing w:before="240" w:after="240"/>
            </w:pPr>
            <w:r w:rsidRPr="3CBFFDDF">
              <w:rPr>
                <w:rFonts w:eastAsia="Arial"/>
                <w:b/>
                <w:bCs/>
                <w:szCs w:val="22"/>
              </w:rPr>
              <w:t>Learning to use the Toilet (Triple P) Toddler age range</w:t>
            </w:r>
          </w:p>
          <w:p w14:paraId="5EECD5A4" w14:textId="5BD36AC5" w:rsidR="3CBFFDDF" w:rsidRDefault="3CBFFDDF" w:rsidP="3CBFFDDF">
            <w:pPr>
              <w:spacing w:before="240" w:after="240"/>
              <w:rPr>
                <w:rFonts w:eastAsia="Arial"/>
                <w:sz w:val="20"/>
              </w:rPr>
            </w:pPr>
            <w:r w:rsidRPr="3CBFFDDF">
              <w:rPr>
                <w:rFonts w:eastAsia="Arial"/>
                <w:sz w:val="20"/>
              </w:rPr>
              <w:t xml:space="preserve">Helping children learn to use the toilet can seem like a big task, especially if you are getting lots of different advice! This workshop gives some suggestions on how to help your toddler learn to use the toilet. </w:t>
            </w:r>
          </w:p>
          <w:p w14:paraId="128012AC" w14:textId="66600C54" w:rsidR="3CBFFDDF" w:rsidRDefault="3CBFFDDF" w:rsidP="3CBFFDDF">
            <w:pPr>
              <w:pStyle w:val="paragraph"/>
              <w:spacing w:beforeAutospacing="0" w:afterAutospacing="0"/>
              <w:ind w:left="180" w:hanging="180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2726" w:type="dxa"/>
            <w:tcBorders>
              <w:top w:val="single" w:sz="6" w:space="0" w:color="0085AC"/>
              <w:left w:val="single" w:sz="6" w:space="0" w:color="0085AC"/>
              <w:bottom w:val="single" w:sz="6" w:space="0" w:color="0085AC"/>
              <w:right w:val="single" w:sz="6" w:space="0" w:color="0085AC"/>
            </w:tcBorders>
            <w:shd w:val="clear" w:color="auto" w:fill="BFE0EA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A1B6126" w14:textId="545BCFA5" w:rsidR="3CBFFDDF" w:rsidRDefault="3CBFFDDF" w:rsidP="3CBFFDDF">
            <w:pPr>
              <w:ind w:left="180" w:hanging="180"/>
            </w:pPr>
            <w:r w:rsidRPr="3CBFFDDF">
              <w:rPr>
                <w:rFonts w:eastAsia="Arial"/>
                <w:b/>
                <w:bCs/>
                <w:sz w:val="20"/>
              </w:rPr>
              <w:t>Friday 20</w:t>
            </w:r>
            <w:r w:rsidRPr="3CBFFDDF">
              <w:rPr>
                <w:rFonts w:eastAsia="Arial"/>
                <w:b/>
                <w:bCs/>
                <w:sz w:val="20"/>
                <w:vertAlign w:val="superscript"/>
              </w:rPr>
              <w:t>th</w:t>
            </w:r>
            <w:r w:rsidRPr="3CBFFDDF">
              <w:rPr>
                <w:rFonts w:eastAsia="Arial"/>
                <w:b/>
                <w:bCs/>
                <w:sz w:val="20"/>
              </w:rPr>
              <w:t xml:space="preserve"> November</w:t>
            </w:r>
          </w:p>
          <w:p w14:paraId="699985E1" w14:textId="37F0E8FA" w:rsidR="3CBFFDDF" w:rsidRDefault="3CBFFDDF" w:rsidP="3CBFFDDF">
            <w:pPr>
              <w:ind w:left="180" w:hanging="180"/>
            </w:pPr>
            <w:r w:rsidRPr="3CBFFDDF">
              <w:rPr>
                <w:rFonts w:eastAsia="Arial"/>
                <w:sz w:val="20"/>
              </w:rPr>
              <w:t>9.30</w:t>
            </w:r>
            <w:r w:rsidR="16BBF8BC" w:rsidRPr="3CBFFDDF">
              <w:rPr>
                <w:rFonts w:eastAsia="Arial"/>
                <w:sz w:val="20"/>
              </w:rPr>
              <w:t xml:space="preserve"> – </w:t>
            </w:r>
            <w:r w:rsidRPr="3CBFFDDF">
              <w:rPr>
                <w:rFonts w:eastAsia="Arial"/>
                <w:sz w:val="20"/>
              </w:rPr>
              <w:t>10.30</w:t>
            </w:r>
            <w:r w:rsidR="2E36E6D0" w:rsidRPr="3CBFFDDF">
              <w:rPr>
                <w:rFonts w:eastAsia="Arial"/>
                <w:sz w:val="20"/>
              </w:rPr>
              <w:t xml:space="preserve"> </w:t>
            </w:r>
            <w:r w:rsidRPr="3CBFFDDF">
              <w:rPr>
                <w:rFonts w:eastAsia="Arial"/>
                <w:sz w:val="20"/>
              </w:rPr>
              <w:t>am</w:t>
            </w:r>
          </w:p>
          <w:p w14:paraId="7D53AD35" w14:textId="22823231" w:rsidR="3CBFFDDF" w:rsidRDefault="3CBFFDDF" w:rsidP="3CBFFDDF">
            <w:pPr>
              <w:ind w:left="180" w:hanging="180"/>
              <w:rPr>
                <w:rFonts w:eastAsia="Arial"/>
                <w:sz w:val="20"/>
              </w:rPr>
            </w:pPr>
          </w:p>
          <w:p w14:paraId="49145775" w14:textId="620397F2" w:rsidR="3CBFFDDF" w:rsidRDefault="3CBFFDDF" w:rsidP="3CBFFDDF">
            <w:pPr>
              <w:ind w:left="180" w:hanging="180"/>
            </w:pPr>
            <w:r w:rsidRPr="3CBFFDDF">
              <w:rPr>
                <w:rFonts w:eastAsia="Arial"/>
                <w:b/>
                <w:bCs/>
                <w:i/>
                <w:iCs/>
                <w:sz w:val="20"/>
              </w:rPr>
              <w:t>Repeat session</w:t>
            </w:r>
          </w:p>
          <w:p w14:paraId="26558AB0" w14:textId="3CCF7FB4" w:rsidR="3CBFFDDF" w:rsidRDefault="3CBFFDDF" w:rsidP="3CBFFDDF">
            <w:pPr>
              <w:ind w:left="180" w:hanging="180"/>
              <w:rPr>
                <w:rFonts w:eastAsia="Arial"/>
                <w:b/>
                <w:bCs/>
                <w:i/>
                <w:iCs/>
                <w:sz w:val="20"/>
              </w:rPr>
            </w:pPr>
          </w:p>
          <w:p w14:paraId="5AE048B1" w14:textId="2F230A63" w:rsidR="3CBFFDDF" w:rsidRDefault="3CBFFDDF" w:rsidP="3CBFFDDF">
            <w:pPr>
              <w:ind w:left="180" w:hanging="180"/>
              <w:rPr>
                <w:rFonts w:eastAsia="Arial"/>
                <w:b/>
                <w:bCs/>
                <w:sz w:val="20"/>
              </w:rPr>
            </w:pPr>
            <w:r w:rsidRPr="3CBFFDDF">
              <w:rPr>
                <w:rFonts w:eastAsia="Arial"/>
                <w:b/>
                <w:bCs/>
                <w:sz w:val="20"/>
              </w:rPr>
              <w:t>Friday 4</w:t>
            </w:r>
            <w:r w:rsidRPr="3CBFFDDF">
              <w:rPr>
                <w:rFonts w:eastAsia="Arial"/>
                <w:b/>
                <w:bCs/>
                <w:sz w:val="20"/>
                <w:vertAlign w:val="superscript"/>
              </w:rPr>
              <w:t>th</w:t>
            </w:r>
            <w:r w:rsidRPr="3CBFFDDF">
              <w:rPr>
                <w:rFonts w:eastAsia="Arial"/>
                <w:b/>
                <w:bCs/>
                <w:sz w:val="20"/>
              </w:rPr>
              <w:t xml:space="preserve"> December</w:t>
            </w:r>
          </w:p>
          <w:p w14:paraId="72FBE658" w14:textId="22657709" w:rsidR="3CBFFDDF" w:rsidRDefault="3CBFFDDF" w:rsidP="3CBFFDDF">
            <w:pPr>
              <w:ind w:left="180" w:hanging="180"/>
            </w:pPr>
            <w:r w:rsidRPr="3CBFFDDF">
              <w:rPr>
                <w:rFonts w:eastAsia="Arial"/>
                <w:sz w:val="20"/>
              </w:rPr>
              <w:t>9.30</w:t>
            </w:r>
            <w:r w:rsidR="37FDDD06" w:rsidRPr="3CBFFDDF">
              <w:rPr>
                <w:rFonts w:eastAsia="Arial"/>
                <w:sz w:val="20"/>
              </w:rPr>
              <w:t xml:space="preserve"> – </w:t>
            </w:r>
            <w:r w:rsidRPr="3CBFFDDF">
              <w:rPr>
                <w:rFonts w:eastAsia="Arial"/>
                <w:sz w:val="20"/>
              </w:rPr>
              <w:t>10.30</w:t>
            </w:r>
            <w:r w:rsidR="6F1C867A" w:rsidRPr="3CBFFDDF">
              <w:rPr>
                <w:rFonts w:eastAsia="Arial"/>
                <w:sz w:val="20"/>
              </w:rPr>
              <w:t xml:space="preserve"> </w:t>
            </w:r>
            <w:r w:rsidRPr="3CBFFDDF">
              <w:rPr>
                <w:rFonts w:eastAsia="Arial"/>
                <w:sz w:val="20"/>
              </w:rPr>
              <w:t>am</w:t>
            </w:r>
          </w:p>
        </w:tc>
      </w:tr>
      <w:tr w:rsidR="4046B82A" w14:paraId="53B5AC6C" w14:textId="77777777" w:rsidTr="314F10E3">
        <w:trPr>
          <w:trHeight w:val="1215"/>
        </w:trPr>
        <w:tc>
          <w:tcPr>
            <w:tcW w:w="7724" w:type="dxa"/>
            <w:tcBorders>
              <w:top w:val="single" w:sz="6" w:space="0" w:color="0085AC"/>
              <w:left w:val="single" w:sz="6" w:space="0" w:color="0085AC"/>
              <w:bottom w:val="single" w:sz="6" w:space="0" w:color="0085AC"/>
              <w:right w:val="single" w:sz="6" w:space="0" w:color="0085AC"/>
            </w:tcBorders>
            <w:shd w:val="clear" w:color="auto" w:fill="BFE0EA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3BCA1C80" w14:textId="0DAB776D" w:rsidR="6681FDCB" w:rsidRDefault="6681FDCB" w:rsidP="3CBFFDDF">
            <w:r w:rsidRPr="3CBFFDDF">
              <w:rPr>
                <w:rFonts w:eastAsia="Arial"/>
                <w:b/>
                <w:bCs/>
                <w:color w:val="000000" w:themeColor="text1"/>
                <w:szCs w:val="22"/>
              </w:rPr>
              <w:t xml:space="preserve">Stepping Stones Triple P: Helping your Child Reach Their Full Potential </w:t>
            </w:r>
            <w:r w:rsidRPr="3CBFFDDF">
              <w:rPr>
                <w:rFonts w:eastAsia="Arial"/>
                <w:b/>
                <w:bCs/>
                <w:color w:val="000000" w:themeColor="text1"/>
                <w:szCs w:val="22"/>
                <w:lang w:val="en-GB"/>
              </w:rPr>
              <w:t>(under 12 years)</w:t>
            </w:r>
          </w:p>
          <w:p w14:paraId="4C8C8A0F" w14:textId="6C2B98BE" w:rsidR="3CBFFDDF" w:rsidRDefault="3CBFFDDF" w:rsidP="3CBFFDDF">
            <w:pPr>
              <w:rPr>
                <w:rFonts w:eastAsia="Arial"/>
                <w:b/>
                <w:bCs/>
                <w:color w:val="000000" w:themeColor="text1"/>
                <w:szCs w:val="22"/>
                <w:lang w:val="en-GB"/>
              </w:rPr>
            </w:pPr>
          </w:p>
          <w:p w14:paraId="72395472" w14:textId="1D3299DE" w:rsidR="6681FDCB" w:rsidRDefault="6681FDCB" w:rsidP="3CBFFDDF">
            <w:pPr>
              <w:rPr>
                <w:rFonts w:eastAsia="Arial"/>
                <w:color w:val="000000" w:themeColor="text1"/>
                <w:sz w:val="20"/>
              </w:rPr>
            </w:pPr>
            <w:r w:rsidRPr="3CBFFDDF">
              <w:rPr>
                <w:rFonts w:eastAsia="Arial"/>
                <w:color w:val="000000" w:themeColor="text1"/>
                <w:sz w:val="20"/>
              </w:rPr>
              <w:t>For parents of children with neurodivergence, disability or additional needs, focusing on how to teach your child new skills and help them thrive.</w:t>
            </w:r>
          </w:p>
          <w:p w14:paraId="406A1DB9" w14:textId="38B0CCF8" w:rsidR="3CBFFDDF" w:rsidRDefault="3CBFFDDF" w:rsidP="3CBFFDDF">
            <w:pPr>
              <w:rPr>
                <w:rFonts w:eastAsia="Arial"/>
                <w:sz w:val="20"/>
              </w:rPr>
            </w:pPr>
          </w:p>
        </w:tc>
        <w:tc>
          <w:tcPr>
            <w:tcW w:w="2726" w:type="dxa"/>
            <w:tcBorders>
              <w:top w:val="single" w:sz="6" w:space="0" w:color="0085AC"/>
              <w:left w:val="single" w:sz="6" w:space="0" w:color="0085AC"/>
              <w:bottom w:val="single" w:sz="6" w:space="0" w:color="0085AC"/>
              <w:right w:val="single" w:sz="6" w:space="0" w:color="0085AC"/>
            </w:tcBorders>
            <w:shd w:val="clear" w:color="auto" w:fill="BFE0EA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6F184FED" w14:textId="6EFC48AD" w:rsidR="3CBFFDDF" w:rsidRDefault="3CBFFDDF" w:rsidP="066E9BC3">
            <w:pPr>
              <w:ind w:left="-90" w:firstLine="90"/>
              <w:rPr>
                <w:rFonts w:eastAsia="Arial"/>
                <w:b/>
                <w:bCs/>
                <w:sz w:val="20"/>
              </w:rPr>
            </w:pPr>
            <w:r w:rsidRPr="066E9BC3">
              <w:rPr>
                <w:rFonts w:eastAsia="Arial"/>
                <w:b/>
                <w:bCs/>
                <w:sz w:val="20"/>
              </w:rPr>
              <w:t xml:space="preserve">Thursday </w:t>
            </w:r>
            <w:r w:rsidR="0810CDB8" w:rsidRPr="066E9BC3">
              <w:rPr>
                <w:rFonts w:eastAsia="Arial"/>
                <w:b/>
                <w:bCs/>
                <w:sz w:val="20"/>
              </w:rPr>
              <w:t>3</w:t>
            </w:r>
            <w:r w:rsidR="0810CDB8" w:rsidRPr="066E9BC3">
              <w:rPr>
                <w:rFonts w:eastAsia="Arial"/>
                <w:b/>
                <w:bCs/>
                <w:sz w:val="20"/>
                <w:vertAlign w:val="superscript"/>
              </w:rPr>
              <w:t>rd</w:t>
            </w:r>
            <w:r w:rsidR="0810CDB8" w:rsidRPr="066E9BC3">
              <w:rPr>
                <w:rFonts w:eastAsia="Arial"/>
                <w:b/>
                <w:bCs/>
                <w:sz w:val="20"/>
              </w:rPr>
              <w:t xml:space="preserve"> </w:t>
            </w:r>
            <w:r w:rsidRPr="066E9BC3">
              <w:rPr>
                <w:rFonts w:eastAsia="Arial"/>
                <w:b/>
                <w:bCs/>
                <w:sz w:val="20"/>
              </w:rPr>
              <w:t>December</w:t>
            </w:r>
          </w:p>
          <w:p w14:paraId="7B6CE2FC" w14:textId="149013FB" w:rsidR="59FD32A1" w:rsidRDefault="59FD32A1" w:rsidP="3CBFFDDF">
            <w:pPr>
              <w:ind w:left="180" w:hanging="180"/>
            </w:pPr>
            <w:r w:rsidRPr="3CBFFDDF">
              <w:rPr>
                <w:rFonts w:eastAsia="Arial"/>
                <w:sz w:val="20"/>
              </w:rPr>
              <w:t>9.3</w:t>
            </w:r>
            <w:r w:rsidR="49ED3B18" w:rsidRPr="3CBFFDDF">
              <w:rPr>
                <w:rFonts w:eastAsia="Arial"/>
                <w:sz w:val="20"/>
              </w:rPr>
              <w:t xml:space="preserve">0 – </w:t>
            </w:r>
            <w:r w:rsidR="707313E9" w:rsidRPr="3CBFFDDF">
              <w:rPr>
                <w:rFonts w:eastAsia="Arial"/>
                <w:sz w:val="20"/>
              </w:rPr>
              <w:t>11</w:t>
            </w:r>
            <w:r w:rsidR="49ED3B18" w:rsidRPr="3CBFFDDF">
              <w:rPr>
                <w:rFonts w:eastAsia="Arial"/>
                <w:sz w:val="20"/>
              </w:rPr>
              <w:t>.</w:t>
            </w:r>
            <w:r w:rsidR="2D958783" w:rsidRPr="3CBFFDDF">
              <w:rPr>
                <w:rFonts w:eastAsia="Arial"/>
                <w:sz w:val="20"/>
              </w:rPr>
              <w:t>3</w:t>
            </w:r>
            <w:r w:rsidR="49ED3B18" w:rsidRPr="3CBFFDDF">
              <w:rPr>
                <w:rFonts w:eastAsia="Arial"/>
                <w:sz w:val="20"/>
              </w:rPr>
              <w:t xml:space="preserve">0 </w:t>
            </w:r>
            <w:r w:rsidR="62D1CACF" w:rsidRPr="3CBFFDDF">
              <w:rPr>
                <w:rFonts w:eastAsia="Arial"/>
                <w:sz w:val="20"/>
              </w:rPr>
              <w:t>a</w:t>
            </w:r>
            <w:r w:rsidR="49ED3B18" w:rsidRPr="3CBFFDDF">
              <w:rPr>
                <w:rFonts w:eastAsia="Arial"/>
                <w:sz w:val="20"/>
              </w:rPr>
              <w:t>m</w:t>
            </w:r>
          </w:p>
          <w:p w14:paraId="58ACFD79" w14:textId="053CC5C5" w:rsidR="3CBFFDDF" w:rsidRDefault="3CBFFDDF" w:rsidP="3CBFFDDF">
            <w:pPr>
              <w:rPr>
                <w:rFonts w:eastAsia="Arial"/>
                <w:sz w:val="20"/>
              </w:rPr>
            </w:pPr>
          </w:p>
        </w:tc>
      </w:tr>
      <w:tr w:rsidR="4046B82A" w14:paraId="7CE9E44A" w14:textId="77777777" w:rsidTr="314F10E3">
        <w:trPr>
          <w:trHeight w:val="1215"/>
        </w:trPr>
        <w:tc>
          <w:tcPr>
            <w:tcW w:w="7724" w:type="dxa"/>
            <w:tcBorders>
              <w:top w:val="single" w:sz="6" w:space="0" w:color="0085AC"/>
              <w:left w:val="single" w:sz="6" w:space="0" w:color="0085AC"/>
              <w:bottom w:val="single" w:sz="6" w:space="0" w:color="0085AC"/>
              <w:right w:val="single" w:sz="6" w:space="0" w:color="0085AC"/>
            </w:tcBorders>
            <w:shd w:val="clear" w:color="auto" w:fill="BFE0EA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4EEAA888" w14:textId="7633CF7E" w:rsidR="3CBFFDDF" w:rsidRDefault="3CBFFDDF" w:rsidP="3CBFFDDF">
            <w:r w:rsidRPr="3CBFFDDF">
              <w:rPr>
                <w:rFonts w:eastAsia="Arial"/>
                <w:b/>
                <w:bCs/>
                <w:szCs w:val="22"/>
              </w:rPr>
              <w:t>Developing Bedtime Routines (Triple P) Toddler age range</w:t>
            </w:r>
          </w:p>
          <w:p w14:paraId="2AD985C5" w14:textId="5A3D9A38" w:rsidR="3CBFFDDF" w:rsidRDefault="3CBFFDDF" w:rsidP="3CBFFDDF">
            <w:r w:rsidRPr="3CBFFDDF">
              <w:rPr>
                <w:rFonts w:eastAsia="Arial"/>
                <w:sz w:val="20"/>
              </w:rPr>
              <w:t xml:space="preserve">Having regular, quality sleep supports children’s healthy development – this includes their behaviour, learning and memory as well as their social and emotional development. Following a consistent bedtime routine helps toddlers have healthy, independent sleep patterns. This workshop gives some suggestions on how to help your toddler develop a good bedtime routine. </w:t>
            </w:r>
          </w:p>
        </w:tc>
        <w:tc>
          <w:tcPr>
            <w:tcW w:w="2726" w:type="dxa"/>
            <w:tcBorders>
              <w:top w:val="single" w:sz="6" w:space="0" w:color="0085AC"/>
              <w:left w:val="single" w:sz="6" w:space="0" w:color="0085AC"/>
              <w:bottom w:val="single" w:sz="6" w:space="0" w:color="0085AC"/>
              <w:right w:val="single" w:sz="6" w:space="0" w:color="0085AC"/>
            </w:tcBorders>
            <w:shd w:val="clear" w:color="auto" w:fill="BFE0EA"/>
            <w:tcMar>
              <w:top w:w="75" w:type="dxa"/>
              <w:left w:w="105" w:type="dxa"/>
              <w:bottom w:w="75" w:type="dxa"/>
              <w:right w:w="105" w:type="dxa"/>
            </w:tcMar>
            <w:vAlign w:val="center"/>
          </w:tcPr>
          <w:p w14:paraId="20675CB3" w14:textId="573CABEE" w:rsidR="3CBFFDDF" w:rsidRDefault="3CBFFDDF" w:rsidP="3CBFFDDF">
            <w:pPr>
              <w:ind w:left="-90" w:firstLine="180"/>
              <w:rPr>
                <w:rFonts w:eastAsia="Arial"/>
                <w:b/>
                <w:bCs/>
                <w:sz w:val="20"/>
              </w:rPr>
            </w:pPr>
            <w:r w:rsidRPr="3CBFFDDF">
              <w:rPr>
                <w:rFonts w:eastAsia="Arial"/>
                <w:b/>
                <w:bCs/>
                <w:sz w:val="20"/>
              </w:rPr>
              <w:t>Thursday 10</w:t>
            </w:r>
            <w:r w:rsidRPr="3CBFFDDF">
              <w:rPr>
                <w:rFonts w:eastAsia="Arial"/>
                <w:b/>
                <w:bCs/>
                <w:sz w:val="20"/>
                <w:vertAlign w:val="superscript"/>
              </w:rPr>
              <w:t>th</w:t>
            </w:r>
            <w:r w:rsidRPr="3CBFFDDF">
              <w:rPr>
                <w:rFonts w:eastAsia="Arial"/>
                <w:b/>
                <w:bCs/>
                <w:sz w:val="20"/>
              </w:rPr>
              <w:t xml:space="preserve"> December</w:t>
            </w:r>
          </w:p>
          <w:p w14:paraId="6EC79021" w14:textId="7B870000" w:rsidR="3CBFFDDF" w:rsidRDefault="3CBFFDDF" w:rsidP="3CBFFDDF">
            <w:pPr>
              <w:ind w:left="180" w:hanging="180"/>
            </w:pPr>
            <w:r w:rsidRPr="3CBFFDDF">
              <w:rPr>
                <w:rFonts w:eastAsia="Arial"/>
                <w:sz w:val="20"/>
              </w:rPr>
              <w:t>1.00 – 2.00 pm</w:t>
            </w:r>
          </w:p>
          <w:p w14:paraId="0BCB4116" w14:textId="053CC5C5" w:rsidR="3CBFFDDF" w:rsidRDefault="3CBFFDDF" w:rsidP="3CBFFDDF">
            <w:pPr>
              <w:rPr>
                <w:rFonts w:eastAsia="Arial"/>
                <w:sz w:val="20"/>
              </w:rPr>
            </w:pPr>
          </w:p>
        </w:tc>
      </w:tr>
    </w:tbl>
    <w:p w14:paraId="6746365B" w14:textId="540341C7" w:rsidR="3CBFFDDF" w:rsidRDefault="3CBFFDDF"/>
    <w:p w14:paraId="7D98BB63" w14:textId="35B3FDE6" w:rsidR="2951E8FB" w:rsidRDefault="2951E8FB" w:rsidP="2951E8FB"/>
    <w:sectPr w:rsidR="2951E8FB" w:rsidSect="003E1203">
      <w:headerReference w:type="even" r:id="rId21"/>
      <w:headerReference w:type="default" r:id="rId22"/>
      <w:footerReference w:type="default" r:id="rId23"/>
      <w:headerReference w:type="first" r:id="rId24"/>
      <w:footerReference w:type="first" r:id="rId25"/>
      <w:pgSz w:w="11906" w:h="16838"/>
      <w:pgMar w:top="1440" w:right="1080" w:bottom="1440" w:left="1080" w:header="709" w:footer="102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397D3F" w14:textId="77777777" w:rsidR="009A3E85" w:rsidRDefault="009A3E85" w:rsidP="00127DAD">
      <w:r>
        <w:separator/>
      </w:r>
    </w:p>
  </w:endnote>
  <w:endnote w:type="continuationSeparator" w:id="0">
    <w:p w14:paraId="06B432BE" w14:textId="77777777" w:rsidR="009A3E85" w:rsidRDefault="009A3E85" w:rsidP="00127D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08AA85" w14:textId="45A7BB59" w:rsidR="000F6D5A" w:rsidRPr="003E1203" w:rsidRDefault="009A3E85" w:rsidP="003E1203">
    <w:pPr>
      <w:pStyle w:val="Footer"/>
    </w:pPr>
    <w:sdt>
      <w:sdtPr>
        <w:alias w:val="TRIM number"/>
        <w:tag w:val="TRIM number"/>
        <w:id w:val="-1954707509"/>
        <w:placeholder>
          <w:docPart w:val="F66E59FF047249039194235BA51ED834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00687713">
          <w:t>DXX</w:t>
        </w:r>
      </w:sdtContent>
    </w:sdt>
    <w:r w:rsidR="003E1203">
      <w:tab/>
    </w:r>
    <w:r w:rsidR="003E1203">
      <w:fldChar w:fldCharType="begin"/>
    </w:r>
    <w:r w:rsidR="003E1203">
      <w:instrText xml:space="preserve"> PAGE   \* MERGEFORMAT </w:instrText>
    </w:r>
    <w:r w:rsidR="003E1203">
      <w:fldChar w:fldCharType="separate"/>
    </w:r>
    <w:r w:rsidR="00915523">
      <w:rPr>
        <w:noProof/>
      </w:rPr>
      <w:t>2</w:t>
    </w:r>
    <w:r w:rsidR="003E1203">
      <w:rPr>
        <w:noProof/>
      </w:rPr>
      <w:fldChar w:fldCharType="end"/>
    </w:r>
    <w:r w:rsidR="003E1203">
      <w:rPr>
        <w:noProof/>
      </w:rPr>
      <w:tab/>
    </w:r>
    <w:sdt>
      <w:sdtPr>
        <w:alias w:val="Publish date"/>
        <w:tag w:val=""/>
        <w:id w:val="-948394309"/>
        <w:placeholder>
          <w:docPart w:val="8624B3CC9FC54011904C6C9B9468A534"/>
        </w:placeholder>
        <w:dataBinding w:prefixMappings="xmlns:ns0='http://schemas.microsoft.com/office/2006/coverPageProps' " w:xpath="/ns0:CoverPageProperties[1]/ns0:PublishDate[1]" w:storeItemID="{55AF091B-3C7A-41E3-B477-F2FDAA23CFDA}"/>
        <w:date>
          <w:dateFormat w:val="d/MM/yyyy"/>
          <w:lid w:val="en-AU"/>
          <w:storeMappedDataAs w:val="dateTime"/>
          <w:calendar w:val="gregorian"/>
        </w:date>
      </w:sdtPr>
      <w:sdtEndPr/>
      <w:sdtContent>
        <w:r w:rsidR="006476D4">
          <w:t>DD/MM/YY</w:t>
        </w:r>
      </w:sdtContent>
    </w:sdt>
    <w:r w:rsidR="003E1203">
      <w:rPr>
        <w:noProof/>
        <w:lang w:eastAsia="en-AU"/>
      </w:rPr>
      <w:drawing>
        <wp:anchor distT="0" distB="0" distL="114300" distR="114300" simplePos="0" relativeHeight="251658243" behindDoc="1" locked="0" layoutInCell="1" allowOverlap="1" wp14:anchorId="0020CC14" wp14:editId="0541DABC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360000"/>
          <wp:effectExtent l="0" t="0" r="0" b="254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e4115445\AppData\Local\Microsoft\Windows\INetCache\Content.Word\Internal M1 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0793B6" w14:textId="44456654" w:rsidR="00AF71AF" w:rsidRPr="001E1668" w:rsidRDefault="009A3E85" w:rsidP="4046B82A">
    <w:pPr>
      <w:pStyle w:val="Footer"/>
    </w:pPr>
    <w:sdt>
      <w:sdtPr>
        <w:alias w:val="TRIM number"/>
        <w:tag w:val="TRIM number"/>
        <w:id w:val="-312792894"/>
        <w:placeholder>
          <w:docPart w:val="81CD66BF8E3441BAA0994CD93954A560"/>
        </w:placeholder>
        <w:dataBinding w:prefixMappings="xmlns:ns0='http://purl.org/dc/elements/1.1/' xmlns:ns1='http://schemas.openxmlformats.org/package/2006/metadata/core-properties' " w:xpath="/ns1:coreProperties[1]/ns1:contentStatus[1]" w:storeItemID="{6C3C8BC8-F283-45AE-878A-BAB7291924A1}"/>
        <w:text/>
      </w:sdtPr>
      <w:sdtEndPr/>
      <w:sdtContent>
        <w:r w:rsidR="4046B82A">
          <w:t>DXX</w:t>
        </w:r>
      </w:sdtContent>
    </w:sdt>
    <w:r w:rsidR="003E1203">
      <w:rPr>
        <w:noProof/>
      </w:rPr>
      <w:fldChar w:fldCharType="begin"/>
    </w:r>
    <w:r w:rsidR="003E1203">
      <w:instrText xml:space="preserve"> PAGE   \* MERGEFORMAT </w:instrText>
    </w:r>
    <w:r w:rsidR="003E1203">
      <w:fldChar w:fldCharType="separate"/>
    </w:r>
    <w:r w:rsidR="4046B82A">
      <w:rPr>
        <w:noProof/>
      </w:rPr>
      <w:t>1</w:t>
    </w:r>
    <w:r w:rsidR="003E1203">
      <w:rPr>
        <w:noProof/>
      </w:rPr>
      <w:fldChar w:fldCharType="end"/>
    </w:r>
    <w:r w:rsidR="003E1203">
      <w:rPr>
        <w:noProof/>
      </w:rPr>
      <w:tab/>
    </w:r>
    <w:sdt>
      <w:sdtPr>
        <w:alias w:val="Publish date"/>
        <w:tag w:val=""/>
        <w:id w:val="2098826220"/>
        <w:placeholder>
          <w:docPart w:val="85F66CA66AE844EFB7169C5573883D72"/>
        </w:placeholder>
        <w:dataBinding w:prefixMappings="xmlns:ns0='http://schemas.microsoft.com/office/2006/coverPageProps' " w:xpath="/ns0:CoverPageProperties[1]/ns0:PublishDate[1]" w:storeItemID="{55AF091B-3C7A-41E3-B477-F2FDAA23CFDA}"/>
        <w:date>
          <w:dateFormat w:val="d/MM/yyyy"/>
          <w:lid w:val="en-AU"/>
          <w:storeMappedDataAs w:val="dateTime"/>
          <w:calendar w:val="gregorian"/>
        </w:date>
      </w:sdtPr>
      <w:sdtEndPr/>
      <w:sdtContent>
        <w:r w:rsidR="006476D4">
          <w:t>DD/MM/YY</w:t>
        </w:r>
      </w:sdtContent>
    </w:sdt>
    <w:r w:rsidR="003E1203">
      <w:rPr>
        <w:noProof/>
        <w:lang w:eastAsia="en-AU"/>
      </w:rPr>
      <w:drawing>
        <wp:anchor distT="0" distB="0" distL="114300" distR="114300" simplePos="0" relativeHeight="251658241" behindDoc="1" locked="0" layoutInCell="1" allowOverlap="1" wp14:anchorId="3A6E32FB" wp14:editId="30A69E07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000" cy="360000"/>
          <wp:effectExtent l="0" t="0" r="0" b="254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e4115445\AppData\Local\Microsoft\Windows\INetCache\Content.Word\Internal M1 Foote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36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634906" w14:textId="77777777" w:rsidR="009A3E85" w:rsidRDefault="009A3E85" w:rsidP="00127DAD">
      <w:r>
        <w:separator/>
      </w:r>
    </w:p>
  </w:footnote>
  <w:footnote w:type="continuationSeparator" w:id="0">
    <w:p w14:paraId="5D7121F8" w14:textId="77777777" w:rsidR="009A3E85" w:rsidRDefault="009A3E85" w:rsidP="00127D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DB18B5" w14:textId="596E400A" w:rsidR="00BA07B8" w:rsidRDefault="00BA07B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91" behindDoc="0" locked="0" layoutInCell="1" allowOverlap="1" wp14:anchorId="759BB591" wp14:editId="37DBB3D0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84807195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1A51EF3" w14:textId="26A10EB2" w:rsidR="00BA07B8" w:rsidRPr="00BA07B8" w:rsidRDefault="00BA07B8" w:rsidP="00BA07B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BA07B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759BB59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9pt;height:29.65pt;z-index:251660291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VpVCQIAABUEAAAOAAAAZHJzL2Uyb0RvYy54bWysU8Fu2zAMvQ/YPwi6L3ZSJNuMOEXWIsOA&#10;oC2QDj0rshQbkERBUmJnXz9KtpOt7WnYRaZJ6pF8fFredlqRk3C+AVPS6SSnRBgOVWMOJf35vPn0&#10;hRIfmKmYAiNKehae3q4+fli2thAzqEFVwhEEMb5obUnrEGyRZZ7XQjM/ASsMBiU4zQL+ukNWOdYi&#10;ulbZLM8XWQuusg648B69932QrhK+lIKHRym9CESVFHsL6XTp3MczWy1ZcXDM1g0f2mD/0IVmjcGi&#10;F6h7Fhg5uuYNlG64Aw8yTDjoDKRsuEgz4DTT/NU0u5pZkWZBcry90OT/Hyx/OO3skyOh+wYdLjAS&#10;0lpfeHTGeTrpdPxipwTjSOH5QpvoAuHoXMxmNzlGOIZuPi/m83lEya6XrfPhuwBNolFSh1tJZLHT&#10;1oc+dUyJtQxsGqXSZpT5y4GY0ZNdO4xW6Pbd0PYeqjNO46BftLd802DNLfPhiTncLLaJag2PeEgF&#10;bUlhsCipwf16zx/zkXCMUtKiUkpqUMqUqB8GFxFFlYzp13weWXCjez8a5qjvAPU3xadgeTJjXlCj&#10;KR3oF9TxOhbCEDMcy5U0jOZd6CWL74CL9ToloX4sC1uzszxCR54iic/dC3N2YDrgih5glBErXhHe&#10;58ab3q6PAWlP24ic9kQOVKP20j6HdxLF/ed/yrq+5tVvAAAA//8DAFBLAwQUAAYACAAAACEAinsH&#10;sNkAAAADAQAADwAAAGRycy9kb3ducmV2LnhtbEyPzW7CMBCE75V4B2uReitOWqWCNA5CSBy4Ufpz&#10;XuJtkhKvo9hAytN320t7GWk0q5lvi+XoOnWmIbSeDaSzBBRx5W3LtYHXl83dHFSIyBY7z2TgiwIs&#10;y8lNgbn1F36m8z7WSko45GigibHPtQ5VQw7DzPfEkn34wWEUO9TaDniRctfp+yR51A5bloUGe1o3&#10;VB33J2egzVY+pvS23Xy+u9Sn1902u+6MuZ2OqydQkcb4dww/+IIOpTAd/IltUJ0BeST+qmSLubiD&#10;gWzxALos9H/28hsAAP//AwBQSwECLQAUAAYACAAAACEAtoM4kv4AAADhAQAAEwAAAAAAAAAAAAAA&#10;AAAAAAAAW0NvbnRlbnRfVHlwZXNdLnhtbFBLAQItABQABgAIAAAAIQA4/SH/1gAAAJQBAAALAAAA&#10;AAAAAAAAAAAAAC8BAABfcmVscy8ucmVsc1BLAQItABQABgAIAAAAIQCyNVpVCQIAABUEAAAOAAAA&#10;AAAAAAAAAAAAAC4CAABkcnMvZTJvRG9jLnhtbFBLAQItABQABgAIAAAAIQCKewew2QAAAAMBAAAP&#10;AAAAAAAAAAAAAAAAAGMEAABkcnMvZG93bnJldi54bWxQSwUGAAAAAAQABADzAAAAaQUAAAAA&#10;" filled="f" stroked="f">
              <v:fill o:detectmouseclick="t"/>
              <v:textbox style="mso-fit-shape-to-text:t" inset="0,15pt,0,0">
                <w:txbxContent>
                  <w:p w14:paraId="31A51EF3" w14:textId="26A10EB2" w:rsidR="00BA07B8" w:rsidRPr="00BA07B8" w:rsidRDefault="00BA07B8" w:rsidP="00BA07B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BA07B8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51A0B" w14:textId="1FC92E38" w:rsidR="00633068" w:rsidRPr="003E1203" w:rsidRDefault="00BA07B8" w:rsidP="003E1203">
    <w:pPr>
      <w:pStyle w:val="Header"/>
      <w:tabs>
        <w:tab w:val="clear" w:pos="4513"/>
        <w:tab w:val="clear" w:pos="9026"/>
        <w:tab w:val="left" w:pos="1730"/>
      </w:tabs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61315" behindDoc="0" locked="0" layoutInCell="1" allowOverlap="1" wp14:anchorId="03FEE62D" wp14:editId="74FA40EA">
              <wp:simplePos x="685800" y="44767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036620995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5C1F08" w14:textId="1A1F6E52" w:rsidR="00BA07B8" w:rsidRPr="00BA07B8" w:rsidRDefault="00BA07B8" w:rsidP="00BA07B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BA07B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03FEE62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9pt;height:29.65pt;z-index:251661315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oV+dCwIAABwEAAAOAAAAZHJzL2Uyb0RvYy54bWysU8Fu2zAMvQ/YPwi6L3ZSJFuNOEXWIsOA&#10;oC2QDj0rshQbkERBUmJnXz9KtpOu22nYRaZJ6pF8fFredVqRk3C+AVPS6SSnRBgOVWMOJf3xsvn0&#10;hRIfmKmYAiNKehae3q0+fli2thAzqEFVwhEEMb5obUnrEGyRZZ7XQjM/ASsMBiU4zQL+ukNWOdYi&#10;ulbZLM8XWQuusg648B69D32QrhK+lIKHJym9CESVFHsL6XTp3MczWy1ZcXDM1g0f2mD/0IVmjcGi&#10;F6gHFhg5uuYPKN1wBx5kmHDQGUjZcJFmwGmm+btpdjWzIs2C5Hh7ocn/P1j+eNrZZ0dC9xU6XGAk&#10;pLW+8OiM83TS6fjFTgnGkcLzhTbRBcLRuZjNbnKMcAzdfF7M5/OIkl0vW+fDNwGaRKOkDreSyGKn&#10;rQ996pgSaxnYNEqlzSjzmwMxoye7dhit0O070lRvut9DdcahHPT79pZvGiy9ZT48M4cLxm5RtOEJ&#10;D6mgLSkMFiU1uJ9/88d85B2jlLQomJIaVDQl6rvBfURtJWN6m88jGW5070fDHPU9oAyn+CIsT2bM&#10;C2o0pQP9inJex0IYYoZjuZKG0bwPvXLxOXCxXqcklJFlYWt2lkfoSFfk8qV7Zc4OhAfc1COMamLF&#10;O9773HjT2/UxIPtpKZHansiBcZRgWuvwXKLG3/6nrOujXv0CAAD//wMAUEsDBBQABgAIAAAAIQCK&#10;ewew2QAAAAMBAAAPAAAAZHJzL2Rvd25yZXYueG1sTI/NbsIwEITvlXgHa5F6K05apYI0DkJIHLhR&#10;+nNe4m2SEq+j2EDK03fbS3sZaTSrmW+L5eg6daYhtJ4NpLMEFHHlbcu1gdeXzd0cVIjIFjvPZOCL&#10;AizLyU2BufUXfqbzPtZKSjjkaKCJsc+1DlVDDsPM98SSffjBYRQ71NoOeJFy1+n7JHnUDluWhQZ7&#10;WjdUHfcnZ6DNVj6m9LbdfL671KfX3Ta77oy5nY6rJ1CRxvh3DD/4gg6lMB38iW1QnQF5JP6qZIu5&#10;uIOBbPEAuiz0f/byGwAA//8DAFBLAQItABQABgAIAAAAIQC2gziS/gAAAOEBAAATAAAAAAAAAAAA&#10;AAAAAAAAAABbQ29udGVudF9UeXBlc10ueG1sUEsBAi0AFAAGAAgAAAAhADj9If/WAAAAlAEAAAsA&#10;AAAAAAAAAAAAAAAALwEAAF9yZWxzLy5yZWxzUEsBAi0AFAAGAAgAAAAhAIehX50LAgAAHAQAAA4A&#10;AAAAAAAAAAAAAAAALgIAAGRycy9lMm9Eb2MueG1sUEsBAi0AFAAGAAgAAAAhAIp7B7DZAAAAAwEA&#10;AA8AAAAAAAAAAAAAAAAAZQQAAGRycy9kb3ducmV2LnhtbFBLBQYAAAAABAAEAPMAAABrBQAAAAA=&#10;" filled="f" stroked="f">
              <v:fill o:detectmouseclick="t"/>
              <v:textbox style="mso-fit-shape-to-text:t" inset="0,15pt,0,0">
                <w:txbxContent>
                  <w:p w14:paraId="655C1F08" w14:textId="1A1F6E52" w:rsidR="00BA07B8" w:rsidRPr="00BA07B8" w:rsidRDefault="00BA07B8" w:rsidP="00BA07B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BA07B8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3E1203">
      <w:rPr>
        <w:noProof/>
        <w:lang w:eastAsia="en-AU"/>
      </w:rPr>
      <w:drawing>
        <wp:anchor distT="0" distB="0" distL="114300" distR="114300" simplePos="0" relativeHeight="251658242" behindDoc="1" locked="0" layoutInCell="1" allowOverlap="1" wp14:anchorId="2A32D8AB" wp14:editId="7BAEE8AA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59993" cy="360000"/>
          <wp:effectExtent l="0" t="0" r="0" b="254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Internal M1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993" cy="360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E1203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EEF031" w14:textId="133CFEA6" w:rsidR="00916AF7" w:rsidRPr="00F30108" w:rsidRDefault="00BA07B8" w:rsidP="00F30108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0" distR="0" simplePos="0" relativeHeight="251659267" behindDoc="0" locked="0" layoutInCell="1" allowOverlap="1" wp14:anchorId="2601DF8D" wp14:editId="3B2F45A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622300" cy="376555"/>
              <wp:effectExtent l="0" t="0" r="6350" b="4445"/>
              <wp:wrapNone/>
              <wp:docPr id="1749481446" name="Text Box 1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2300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426DC1E" w14:textId="41D75A64" w:rsidR="00BA07B8" w:rsidRPr="00BA07B8" w:rsidRDefault="00BA07B8" w:rsidP="00BA07B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BA07B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shapetype w14:anchorId="2601D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OFFICIAL" style="position:absolute;margin-left:0;margin-top:0;width:49pt;height:29.65pt;z-index:251659267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IjbDQIAABwEAAAOAAAAZHJzL2Uyb0RvYy54bWysU8Fu2zAMvQ/YPwi6L3ZSJNuMOEXWIsOA&#10;oi2QDj0rshQbsERBYmJnXz9KjpOt22nYRaZJ6pF8fFre9qZlR+VDA7bk00nOmbISqsbuS/79ZfPh&#10;E2cBha1EC1aV/KQCv129f7fsXKFmUENbKc8IxIaicyWvEV2RZUHWyogwAacsBTV4I5B+/T6rvOgI&#10;3bTZLM8XWQe+ch6kCoG890OQrxK+1krik9ZBIWtLTr1hOn06d/HMVktR7L1wdSPPbYh/6MKIxlLR&#10;C9S9QMEOvvkDyjTSQwCNEwkmA60bqdIMNM00fzPNthZOpVmInOAuNIX/Bysfj1v37Bn2X6CnBUZC&#10;OheKQM44T6+9iV/qlFGcKDxdaFM9MknOxWx2k1NEUujm42I+n0eU7HrZ+YBfFRgWjZJ72koiSxwf&#10;Ag6pY0qsZWHTtG3aTGt/cxBm9GTXDqOF/a5nTVXy2dj9DqoTDeVh2HdwctNQ6QcR8Fl4WjB1S6LF&#10;Jzp0C13J4WxxVoP/8Td/zCfeKcpZR4IpuSVFc9Z+s7SPqK1kTD/n80iGH9270bAHcwckwym9CCeT&#10;GfOwHU3twbySnNexEIWElVSu5Diadzgol56DVOt1SiIZOYEPdutkhI50RS5f+lfh3ZlwpE09wqgm&#10;UbzhfciNN4NbH5DYT0uJ1A5EnhknCaa1np9L1Piv/ynr+qhXPwEAAP//AwBQSwMEFAAGAAgAAAAh&#10;AIp7B7DZAAAAAwEAAA8AAABkcnMvZG93bnJldi54bWxMj81uwjAQhO+VeAdrkXorTlqlgjQOQkgc&#10;uFH6c17ibZISr6PYQMrTd9tLexlpNKuZb4vl6Dp1piG0ng2kswQUceVty7WB15fN3RxUiMgWO89k&#10;4IsCLMvJTYG59Rd+pvM+1kpKOORooImxz7UOVUMOw8z3xJJ9+MFhFDvU2g54kXLX6fskedQOW5aF&#10;BntaN1Qd9ydnoM1WPqb0tt18vrvUp9fdNrvujLmdjqsnUJHG+HcMP/iCDqUwHfyJbVCdAXkk/qpk&#10;i7m4g4Fs8QC6LPR/9vIbAAD//wMAUEsBAi0AFAAGAAgAAAAhALaDOJL+AAAA4QEAABMAAAAAAAAA&#10;AAAAAAAAAAAAAFtDb250ZW50X1R5cGVzXS54bWxQSwECLQAUAAYACAAAACEAOP0h/9YAAACUAQAA&#10;CwAAAAAAAAAAAAAAAAAvAQAAX3JlbHMvLnJlbHNQSwECLQAUAAYACAAAACEAMGCI2w0CAAAcBAAA&#10;DgAAAAAAAAAAAAAAAAAuAgAAZHJzL2Uyb0RvYy54bWxQSwECLQAUAAYACAAAACEAinsHsN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6426DC1E" w14:textId="41D75A64" w:rsidR="00BA07B8" w:rsidRPr="00BA07B8" w:rsidRDefault="00BA07B8" w:rsidP="00BA07B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</w:pPr>
                    <w:r w:rsidRPr="00BA07B8">
                      <w:rPr>
                        <w:rFonts w:ascii="Aptos" w:eastAsia="Aptos" w:hAnsi="Aptos" w:cs="Aptos"/>
                        <w:noProof/>
                        <w:color w:val="00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30108">
      <w:rPr>
        <w:noProof/>
        <w:lang w:eastAsia="en-AU"/>
      </w:rPr>
      <w:drawing>
        <wp:anchor distT="0" distB="0" distL="114300" distR="114300" simplePos="0" relativeHeight="251658240" behindDoc="1" locked="0" layoutInCell="1" allowOverlap="1" wp14:anchorId="4A710C01" wp14:editId="6DE662EE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7560310" cy="1530350"/>
          <wp:effectExtent l="0" t="0" r="2540" b="0"/>
          <wp:wrapTopAndBottom/>
          <wp:docPr id="1" name="Picture 1" descr="Internal Portrait Header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Internal Portrait Header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530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AAC6000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E240F78"/>
    <w:lvl w:ilvl="0">
      <w:start w:val="1"/>
      <w:numFmt w:val="lowerLetter"/>
      <w:pStyle w:val="ListNumber4"/>
      <w:lvlText w:val="%1."/>
      <w:lvlJc w:val="left"/>
      <w:pPr>
        <w:ind w:left="1721" w:hanging="360"/>
      </w:pPr>
    </w:lvl>
  </w:abstractNum>
  <w:abstractNum w:abstractNumId="2" w15:restartNumberingAfterBreak="0">
    <w:nsid w:val="FFFFFF7E"/>
    <w:multiLevelType w:val="singleLevel"/>
    <w:tmpl w:val="8BA6E818"/>
    <w:lvl w:ilvl="0">
      <w:start w:val="1"/>
      <w:numFmt w:val="decimal"/>
      <w:pStyle w:val="ListNumber3"/>
      <w:lvlText w:val="%1."/>
      <w:lvlJc w:val="left"/>
      <w:pPr>
        <w:ind w:left="1381" w:hanging="360"/>
      </w:pPr>
    </w:lvl>
  </w:abstractNum>
  <w:abstractNum w:abstractNumId="3" w15:restartNumberingAfterBreak="0">
    <w:nsid w:val="FFFFFF7F"/>
    <w:multiLevelType w:val="singleLevel"/>
    <w:tmpl w:val="98AEE14E"/>
    <w:lvl w:ilvl="0">
      <w:start w:val="1"/>
      <w:numFmt w:val="lowerLetter"/>
      <w:pStyle w:val="ListNumber2"/>
      <w:lvlText w:val="%1."/>
      <w:lvlJc w:val="left"/>
      <w:pPr>
        <w:ind w:left="1040" w:hanging="360"/>
      </w:pPr>
    </w:lvl>
  </w:abstractNum>
  <w:abstractNum w:abstractNumId="4" w15:restartNumberingAfterBreak="0">
    <w:nsid w:val="FFFFFF80"/>
    <w:multiLevelType w:val="singleLevel"/>
    <w:tmpl w:val="DD6ACFF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B0C3D3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548F86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6A8347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AE1218"/>
    <w:lvl w:ilvl="0">
      <w:start w:val="1"/>
      <w:numFmt w:val="decimal"/>
      <w:pStyle w:val="ListNumber"/>
      <w:lvlText w:val="%1."/>
      <w:lvlJc w:val="left"/>
      <w:pPr>
        <w:ind w:left="700" w:hanging="360"/>
      </w:pPr>
    </w:lvl>
  </w:abstractNum>
  <w:abstractNum w:abstractNumId="9" w15:restartNumberingAfterBreak="0">
    <w:nsid w:val="00590A1E"/>
    <w:multiLevelType w:val="multilevel"/>
    <w:tmpl w:val="7C98648E"/>
    <w:numStyleLink w:val="BulletedList"/>
  </w:abstractNum>
  <w:abstractNum w:abstractNumId="10" w15:restartNumberingAfterBreak="0">
    <w:nsid w:val="1DD6449C"/>
    <w:multiLevelType w:val="multilevel"/>
    <w:tmpl w:val="908CAE96"/>
    <w:styleLink w:val="NumberedList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360"/>
        </w:tabs>
        <w:ind w:left="1360" w:hanging="34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380"/>
        </w:tabs>
        <w:ind w:left="238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060"/>
        </w:tabs>
        <w:ind w:left="306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400"/>
        </w:tabs>
        <w:ind w:left="3400" w:hanging="340"/>
      </w:pPr>
      <w:rPr>
        <w:rFonts w:hint="default"/>
      </w:rPr>
    </w:lvl>
  </w:abstractNum>
  <w:abstractNum w:abstractNumId="11" w15:restartNumberingAfterBreak="0">
    <w:nsid w:val="39C32920"/>
    <w:multiLevelType w:val="multilevel"/>
    <w:tmpl w:val="7C98648E"/>
    <w:styleLink w:val="BulletedList"/>
    <w:lvl w:ilvl="0">
      <w:start w:val="1"/>
      <w:numFmt w:val="bullet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  <w:lvl w:ilvl="1">
      <w:start w:val="1"/>
      <w:numFmt w:val="bullet"/>
      <w:lvlText w:val="–"/>
      <w:lvlJc w:val="left"/>
      <w:pPr>
        <w:tabs>
          <w:tab w:val="num" w:pos="1020"/>
        </w:tabs>
        <w:ind w:left="1020" w:hanging="340"/>
      </w:pPr>
      <w:rPr>
        <w:rFonts w:ascii="Arial" w:hAnsi="Arial" w:hint="default"/>
      </w:rPr>
    </w:lvl>
    <w:lvl w:ilvl="2">
      <w:start w:val="1"/>
      <w:numFmt w:val="bullet"/>
      <w:lvlText w:val=""/>
      <w:lvlJc w:val="left"/>
      <w:pPr>
        <w:tabs>
          <w:tab w:val="num" w:pos="1360"/>
        </w:tabs>
        <w:ind w:left="1360" w:hanging="340"/>
      </w:pPr>
      <w:rPr>
        <w:rFonts w:ascii="Symbol" w:hAnsi="Symbol" w:hint="default"/>
        <w:color w:val="000000"/>
      </w:rPr>
    </w:lvl>
    <w:lvl w:ilvl="3">
      <w:start w:val="1"/>
      <w:numFmt w:val="bullet"/>
      <w:lvlText w:val="–"/>
      <w:lvlJc w:val="left"/>
      <w:pPr>
        <w:tabs>
          <w:tab w:val="num" w:pos="1700"/>
        </w:tabs>
        <w:ind w:left="1700" w:hanging="340"/>
      </w:pPr>
      <w:rPr>
        <w:rFonts w:ascii="Arial" w:hAnsi="Arial" w:hint="default"/>
      </w:rPr>
    </w:lvl>
    <w:lvl w:ilvl="4">
      <w:start w:val="1"/>
      <w:numFmt w:val="bullet"/>
      <w:lvlText w:val=""/>
      <w:lvlJc w:val="left"/>
      <w:pPr>
        <w:tabs>
          <w:tab w:val="num" w:pos="2040"/>
        </w:tabs>
        <w:ind w:left="2040" w:hanging="340"/>
      </w:pPr>
      <w:rPr>
        <w:rFonts w:ascii="Symbol" w:hAnsi="Symbol" w:hint="default"/>
        <w:color w:val="000000"/>
      </w:rPr>
    </w:lvl>
    <w:lvl w:ilvl="5">
      <w:start w:val="1"/>
      <w:numFmt w:val="bullet"/>
      <w:lvlText w:val="–"/>
      <w:lvlJc w:val="left"/>
      <w:pPr>
        <w:tabs>
          <w:tab w:val="num" w:pos="2380"/>
        </w:tabs>
        <w:ind w:left="2380" w:hanging="340"/>
      </w:pPr>
      <w:rPr>
        <w:rFonts w:ascii="Arial" w:hAnsi="Arial" w:hint="default"/>
      </w:rPr>
    </w:lvl>
    <w:lvl w:ilvl="6">
      <w:start w:val="1"/>
      <w:numFmt w:val="bullet"/>
      <w:lvlText w:val=""/>
      <w:lvlJc w:val="left"/>
      <w:pPr>
        <w:tabs>
          <w:tab w:val="num" w:pos="2720"/>
        </w:tabs>
        <w:ind w:left="2720" w:hanging="340"/>
      </w:pPr>
      <w:rPr>
        <w:rFonts w:ascii="Symbol" w:hAnsi="Symbol" w:hint="default"/>
      </w:rPr>
    </w:lvl>
    <w:lvl w:ilvl="7">
      <w:start w:val="1"/>
      <w:numFmt w:val="bullet"/>
      <w:lvlText w:val="–"/>
      <w:lvlJc w:val="left"/>
      <w:pPr>
        <w:tabs>
          <w:tab w:val="num" w:pos="3060"/>
        </w:tabs>
        <w:ind w:left="3060" w:hanging="340"/>
      </w:pPr>
      <w:rPr>
        <w:rFonts w:ascii="Arial" w:hAnsi="Arial" w:hint="default"/>
      </w:rPr>
    </w:lvl>
    <w:lvl w:ilvl="8">
      <w:start w:val="1"/>
      <w:numFmt w:val="bullet"/>
      <w:lvlText w:val=""/>
      <w:lvlJc w:val="left"/>
      <w:pPr>
        <w:tabs>
          <w:tab w:val="num" w:pos="3400"/>
        </w:tabs>
        <w:ind w:left="3400" w:hanging="340"/>
      </w:pPr>
      <w:rPr>
        <w:rFonts w:ascii="Symbol" w:hAnsi="Symbol" w:hint="default"/>
        <w:color w:val="000000"/>
      </w:rPr>
    </w:lvl>
  </w:abstractNum>
  <w:abstractNum w:abstractNumId="12" w15:restartNumberingAfterBreak="0">
    <w:nsid w:val="418433A8"/>
    <w:multiLevelType w:val="multilevel"/>
    <w:tmpl w:val="908CAE96"/>
    <w:numStyleLink w:val="NumberedList"/>
  </w:abstractNum>
  <w:abstractNum w:abstractNumId="13" w15:restartNumberingAfterBreak="0">
    <w:nsid w:val="6F206309"/>
    <w:multiLevelType w:val="multilevel"/>
    <w:tmpl w:val="7C98648E"/>
    <w:numStyleLink w:val="BulletedList"/>
  </w:abstractNum>
  <w:num w:numId="1" w16cid:durableId="1974360828">
    <w:abstractNumId w:val="13"/>
  </w:num>
  <w:num w:numId="2" w16cid:durableId="712778296">
    <w:abstractNumId w:val="9"/>
  </w:num>
  <w:num w:numId="3" w16cid:durableId="761026808">
    <w:abstractNumId w:val="12"/>
  </w:num>
  <w:num w:numId="4" w16cid:durableId="1591967479">
    <w:abstractNumId w:val="11"/>
  </w:num>
  <w:num w:numId="5" w16cid:durableId="2070378030">
    <w:abstractNumId w:val="7"/>
  </w:num>
  <w:num w:numId="6" w16cid:durableId="2045593974">
    <w:abstractNumId w:val="6"/>
  </w:num>
  <w:num w:numId="7" w16cid:durableId="2062290654">
    <w:abstractNumId w:val="5"/>
  </w:num>
  <w:num w:numId="8" w16cid:durableId="1076125676">
    <w:abstractNumId w:val="4"/>
  </w:num>
  <w:num w:numId="9" w16cid:durableId="156115467">
    <w:abstractNumId w:val="8"/>
  </w:num>
  <w:num w:numId="10" w16cid:durableId="301932250">
    <w:abstractNumId w:val="3"/>
  </w:num>
  <w:num w:numId="11" w16cid:durableId="2435393">
    <w:abstractNumId w:val="2"/>
  </w:num>
  <w:num w:numId="12" w16cid:durableId="420881242">
    <w:abstractNumId w:val="1"/>
  </w:num>
  <w:num w:numId="13" w16cid:durableId="1396274749">
    <w:abstractNumId w:val="0"/>
  </w:num>
  <w:num w:numId="14" w16cid:durableId="482088659">
    <w:abstractNumId w:val="10"/>
  </w:num>
  <w:num w:numId="15" w16cid:durableId="899169074">
    <w:abstractNumId w:val="13"/>
  </w:num>
  <w:num w:numId="16" w16cid:durableId="1454132831">
    <w:abstractNumId w:val="9"/>
  </w:num>
  <w:num w:numId="17" w16cid:durableId="83873339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efaultTableStyle w:val="DOETable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BAC"/>
    <w:rsid w:val="00041982"/>
    <w:rsid w:val="00041DD7"/>
    <w:rsid w:val="00042E65"/>
    <w:rsid w:val="00043E92"/>
    <w:rsid w:val="00052680"/>
    <w:rsid w:val="000626CD"/>
    <w:rsid w:val="0006E107"/>
    <w:rsid w:val="0007329C"/>
    <w:rsid w:val="00073C07"/>
    <w:rsid w:val="000776FB"/>
    <w:rsid w:val="00077ED0"/>
    <w:rsid w:val="00092DEE"/>
    <w:rsid w:val="0009790D"/>
    <w:rsid w:val="000A5C8A"/>
    <w:rsid w:val="000A6D78"/>
    <w:rsid w:val="000B0131"/>
    <w:rsid w:val="000B6A3E"/>
    <w:rsid w:val="000DE3BC"/>
    <w:rsid w:val="000E61C9"/>
    <w:rsid w:val="000F2838"/>
    <w:rsid w:val="000F3848"/>
    <w:rsid w:val="000F6D5A"/>
    <w:rsid w:val="00117BC1"/>
    <w:rsid w:val="00127DAD"/>
    <w:rsid w:val="0013587A"/>
    <w:rsid w:val="0017483D"/>
    <w:rsid w:val="00177D2D"/>
    <w:rsid w:val="00185215"/>
    <w:rsid w:val="001D169E"/>
    <w:rsid w:val="001D4434"/>
    <w:rsid w:val="001D5C3E"/>
    <w:rsid w:val="001E1668"/>
    <w:rsid w:val="001E3AC2"/>
    <w:rsid w:val="001E541A"/>
    <w:rsid w:val="001E62CB"/>
    <w:rsid w:val="001F63E2"/>
    <w:rsid w:val="00210389"/>
    <w:rsid w:val="002211E3"/>
    <w:rsid w:val="00234F34"/>
    <w:rsid w:val="00237DA1"/>
    <w:rsid w:val="00250BF2"/>
    <w:rsid w:val="002715EE"/>
    <w:rsid w:val="002771D2"/>
    <w:rsid w:val="002964D2"/>
    <w:rsid w:val="00297C14"/>
    <w:rsid w:val="002D49E6"/>
    <w:rsid w:val="002E0306"/>
    <w:rsid w:val="002E3D4D"/>
    <w:rsid w:val="002F01CD"/>
    <w:rsid w:val="00303358"/>
    <w:rsid w:val="003152E0"/>
    <w:rsid w:val="00316604"/>
    <w:rsid w:val="0031727B"/>
    <w:rsid w:val="00330C4F"/>
    <w:rsid w:val="00332B83"/>
    <w:rsid w:val="003403BB"/>
    <w:rsid w:val="00365B17"/>
    <w:rsid w:val="0036684A"/>
    <w:rsid w:val="00376020"/>
    <w:rsid w:val="00380413"/>
    <w:rsid w:val="00381218"/>
    <w:rsid w:val="00383E16"/>
    <w:rsid w:val="00390D50"/>
    <w:rsid w:val="00392C1D"/>
    <w:rsid w:val="00396551"/>
    <w:rsid w:val="00397F0C"/>
    <w:rsid w:val="003A1CC6"/>
    <w:rsid w:val="003B56AB"/>
    <w:rsid w:val="003C3383"/>
    <w:rsid w:val="003C7215"/>
    <w:rsid w:val="003E1203"/>
    <w:rsid w:val="003F25A7"/>
    <w:rsid w:val="003F43C2"/>
    <w:rsid w:val="004103B9"/>
    <w:rsid w:val="00414019"/>
    <w:rsid w:val="00414D84"/>
    <w:rsid w:val="004207BC"/>
    <w:rsid w:val="0042142B"/>
    <w:rsid w:val="00424303"/>
    <w:rsid w:val="00440775"/>
    <w:rsid w:val="0044231C"/>
    <w:rsid w:val="00442366"/>
    <w:rsid w:val="004457C7"/>
    <w:rsid w:val="004661A2"/>
    <w:rsid w:val="00466E52"/>
    <w:rsid w:val="00487E12"/>
    <w:rsid w:val="0049129E"/>
    <w:rsid w:val="004A2133"/>
    <w:rsid w:val="004B06B1"/>
    <w:rsid w:val="004D0B2E"/>
    <w:rsid w:val="0050052A"/>
    <w:rsid w:val="00515A95"/>
    <w:rsid w:val="00566E38"/>
    <w:rsid w:val="00566FE9"/>
    <w:rsid w:val="005728CD"/>
    <w:rsid w:val="005A1925"/>
    <w:rsid w:val="005A5922"/>
    <w:rsid w:val="005B118D"/>
    <w:rsid w:val="005B2D97"/>
    <w:rsid w:val="005C2760"/>
    <w:rsid w:val="005D0F5C"/>
    <w:rsid w:val="005E1145"/>
    <w:rsid w:val="005E1703"/>
    <w:rsid w:val="006003FF"/>
    <w:rsid w:val="0060579B"/>
    <w:rsid w:val="00620FC1"/>
    <w:rsid w:val="00633068"/>
    <w:rsid w:val="006476D4"/>
    <w:rsid w:val="00651E24"/>
    <w:rsid w:val="0065350E"/>
    <w:rsid w:val="0066581B"/>
    <w:rsid w:val="0066616A"/>
    <w:rsid w:val="006723BD"/>
    <w:rsid w:val="006856C8"/>
    <w:rsid w:val="00687713"/>
    <w:rsid w:val="00694952"/>
    <w:rsid w:val="006A1BE6"/>
    <w:rsid w:val="006A3C91"/>
    <w:rsid w:val="006A71D1"/>
    <w:rsid w:val="006B214C"/>
    <w:rsid w:val="006C3735"/>
    <w:rsid w:val="006D0BC0"/>
    <w:rsid w:val="006F639D"/>
    <w:rsid w:val="007061F4"/>
    <w:rsid w:val="007252D3"/>
    <w:rsid w:val="0072AFBD"/>
    <w:rsid w:val="007312AA"/>
    <w:rsid w:val="007343DF"/>
    <w:rsid w:val="007358C4"/>
    <w:rsid w:val="00753103"/>
    <w:rsid w:val="00762EBD"/>
    <w:rsid w:val="007657C5"/>
    <w:rsid w:val="00770E25"/>
    <w:rsid w:val="007761FB"/>
    <w:rsid w:val="00783AC6"/>
    <w:rsid w:val="0078527F"/>
    <w:rsid w:val="00785C71"/>
    <w:rsid w:val="00786BF1"/>
    <w:rsid w:val="007875ED"/>
    <w:rsid w:val="007A4E0F"/>
    <w:rsid w:val="007A58C0"/>
    <w:rsid w:val="007A782B"/>
    <w:rsid w:val="007C2E8D"/>
    <w:rsid w:val="007F30C7"/>
    <w:rsid w:val="0080470E"/>
    <w:rsid w:val="00807B74"/>
    <w:rsid w:val="008250E2"/>
    <w:rsid w:val="00840EFA"/>
    <w:rsid w:val="00843E30"/>
    <w:rsid w:val="00845C58"/>
    <w:rsid w:val="008626AA"/>
    <w:rsid w:val="008631A5"/>
    <w:rsid w:val="00866301"/>
    <w:rsid w:val="00877FDE"/>
    <w:rsid w:val="0088584D"/>
    <w:rsid w:val="00886E6E"/>
    <w:rsid w:val="008911E4"/>
    <w:rsid w:val="008A1F74"/>
    <w:rsid w:val="008A7361"/>
    <w:rsid w:val="008B02EB"/>
    <w:rsid w:val="008D7EFC"/>
    <w:rsid w:val="008E6F71"/>
    <w:rsid w:val="00915523"/>
    <w:rsid w:val="00916AF7"/>
    <w:rsid w:val="009239C6"/>
    <w:rsid w:val="00925854"/>
    <w:rsid w:val="00944008"/>
    <w:rsid w:val="0095620D"/>
    <w:rsid w:val="009567D2"/>
    <w:rsid w:val="00967403"/>
    <w:rsid w:val="00976958"/>
    <w:rsid w:val="00991E2F"/>
    <w:rsid w:val="00992BCE"/>
    <w:rsid w:val="009A3E85"/>
    <w:rsid w:val="009F7FE4"/>
    <w:rsid w:val="00A2175C"/>
    <w:rsid w:val="00A21DA9"/>
    <w:rsid w:val="00A26AEF"/>
    <w:rsid w:val="00A35095"/>
    <w:rsid w:val="00A43B6C"/>
    <w:rsid w:val="00A44533"/>
    <w:rsid w:val="00A64252"/>
    <w:rsid w:val="00A64930"/>
    <w:rsid w:val="00A66AAD"/>
    <w:rsid w:val="00A8272B"/>
    <w:rsid w:val="00A9743A"/>
    <w:rsid w:val="00AA413D"/>
    <w:rsid w:val="00AC641B"/>
    <w:rsid w:val="00AF71AF"/>
    <w:rsid w:val="00B06BD2"/>
    <w:rsid w:val="00B143E6"/>
    <w:rsid w:val="00B174C0"/>
    <w:rsid w:val="00B17C7F"/>
    <w:rsid w:val="00B240B4"/>
    <w:rsid w:val="00B374A9"/>
    <w:rsid w:val="00B54143"/>
    <w:rsid w:val="00B544BA"/>
    <w:rsid w:val="00B56A6C"/>
    <w:rsid w:val="00B6170F"/>
    <w:rsid w:val="00B669D2"/>
    <w:rsid w:val="00B90E8D"/>
    <w:rsid w:val="00BA07B8"/>
    <w:rsid w:val="00BA12A1"/>
    <w:rsid w:val="00BD0B3B"/>
    <w:rsid w:val="00C011D5"/>
    <w:rsid w:val="00C106E2"/>
    <w:rsid w:val="00C350FB"/>
    <w:rsid w:val="00C35BA3"/>
    <w:rsid w:val="00C76B17"/>
    <w:rsid w:val="00C77A2C"/>
    <w:rsid w:val="00C800E3"/>
    <w:rsid w:val="00C84C21"/>
    <w:rsid w:val="00C96238"/>
    <w:rsid w:val="00CA0BE1"/>
    <w:rsid w:val="00CA185E"/>
    <w:rsid w:val="00CA50EA"/>
    <w:rsid w:val="00CB081C"/>
    <w:rsid w:val="00CB46BF"/>
    <w:rsid w:val="00CC6592"/>
    <w:rsid w:val="00CD3045"/>
    <w:rsid w:val="00CE19F1"/>
    <w:rsid w:val="00D11AD4"/>
    <w:rsid w:val="00D14913"/>
    <w:rsid w:val="00D21BAC"/>
    <w:rsid w:val="00D30C69"/>
    <w:rsid w:val="00D544F4"/>
    <w:rsid w:val="00D5760D"/>
    <w:rsid w:val="00D846C7"/>
    <w:rsid w:val="00D96369"/>
    <w:rsid w:val="00DA1B75"/>
    <w:rsid w:val="00DB20F2"/>
    <w:rsid w:val="00DB6F03"/>
    <w:rsid w:val="00DC188E"/>
    <w:rsid w:val="00DE3892"/>
    <w:rsid w:val="00DF7262"/>
    <w:rsid w:val="00E140E6"/>
    <w:rsid w:val="00E17418"/>
    <w:rsid w:val="00E3357D"/>
    <w:rsid w:val="00E420D5"/>
    <w:rsid w:val="00E43656"/>
    <w:rsid w:val="00E44A73"/>
    <w:rsid w:val="00E55C69"/>
    <w:rsid w:val="00E643C2"/>
    <w:rsid w:val="00E6754D"/>
    <w:rsid w:val="00E71C01"/>
    <w:rsid w:val="00E9357B"/>
    <w:rsid w:val="00E95CBA"/>
    <w:rsid w:val="00E977D2"/>
    <w:rsid w:val="00EB5069"/>
    <w:rsid w:val="00EB5286"/>
    <w:rsid w:val="00ED3AB9"/>
    <w:rsid w:val="00EE7880"/>
    <w:rsid w:val="00EF20B0"/>
    <w:rsid w:val="00F0060B"/>
    <w:rsid w:val="00F105A5"/>
    <w:rsid w:val="00F17B7B"/>
    <w:rsid w:val="00F22576"/>
    <w:rsid w:val="00F24F5D"/>
    <w:rsid w:val="00F30108"/>
    <w:rsid w:val="00F3632B"/>
    <w:rsid w:val="00F4033E"/>
    <w:rsid w:val="00F42249"/>
    <w:rsid w:val="00F50F29"/>
    <w:rsid w:val="00F6628D"/>
    <w:rsid w:val="00F8161E"/>
    <w:rsid w:val="00FA03FB"/>
    <w:rsid w:val="00FA1899"/>
    <w:rsid w:val="00FA771C"/>
    <w:rsid w:val="00FB6D45"/>
    <w:rsid w:val="00FC4262"/>
    <w:rsid w:val="00FC6FAE"/>
    <w:rsid w:val="00FD1859"/>
    <w:rsid w:val="00FE62C8"/>
    <w:rsid w:val="00FE7865"/>
    <w:rsid w:val="00FF11AD"/>
    <w:rsid w:val="00FF6CB9"/>
    <w:rsid w:val="012CB11D"/>
    <w:rsid w:val="014B8729"/>
    <w:rsid w:val="0192CAF6"/>
    <w:rsid w:val="01B91628"/>
    <w:rsid w:val="0241052D"/>
    <w:rsid w:val="027188D9"/>
    <w:rsid w:val="028289B0"/>
    <w:rsid w:val="0354E689"/>
    <w:rsid w:val="0359AA6A"/>
    <w:rsid w:val="03AFFD33"/>
    <w:rsid w:val="04D28031"/>
    <w:rsid w:val="0528E662"/>
    <w:rsid w:val="0552EDF0"/>
    <w:rsid w:val="0553BB1A"/>
    <w:rsid w:val="05C202D2"/>
    <w:rsid w:val="05CA909D"/>
    <w:rsid w:val="05DABFCD"/>
    <w:rsid w:val="05F66BB3"/>
    <w:rsid w:val="05FEAF12"/>
    <w:rsid w:val="0638E430"/>
    <w:rsid w:val="066E9BC3"/>
    <w:rsid w:val="06CB883F"/>
    <w:rsid w:val="06D94621"/>
    <w:rsid w:val="06E79DF5"/>
    <w:rsid w:val="06FD1322"/>
    <w:rsid w:val="07BC78FA"/>
    <w:rsid w:val="07BE447B"/>
    <w:rsid w:val="07C34DAA"/>
    <w:rsid w:val="0810CDB8"/>
    <w:rsid w:val="08308493"/>
    <w:rsid w:val="08E67D2C"/>
    <w:rsid w:val="094E17C6"/>
    <w:rsid w:val="0984B47E"/>
    <w:rsid w:val="09C8B001"/>
    <w:rsid w:val="09CE20B4"/>
    <w:rsid w:val="09D3AD15"/>
    <w:rsid w:val="0A1E9B4E"/>
    <w:rsid w:val="0A3F5F37"/>
    <w:rsid w:val="0A5C1D4E"/>
    <w:rsid w:val="0A812460"/>
    <w:rsid w:val="0A8A0DA6"/>
    <w:rsid w:val="0AF9D94D"/>
    <w:rsid w:val="0B23EE39"/>
    <w:rsid w:val="0B2B580D"/>
    <w:rsid w:val="0B475AC1"/>
    <w:rsid w:val="0B573554"/>
    <w:rsid w:val="0CD6C850"/>
    <w:rsid w:val="0DF20BC8"/>
    <w:rsid w:val="0DFDEC81"/>
    <w:rsid w:val="0E145DA2"/>
    <w:rsid w:val="0E6CF893"/>
    <w:rsid w:val="0E909B62"/>
    <w:rsid w:val="0EA32D7C"/>
    <w:rsid w:val="0ED4E847"/>
    <w:rsid w:val="0F458648"/>
    <w:rsid w:val="0F569859"/>
    <w:rsid w:val="0FB1FFB6"/>
    <w:rsid w:val="0FC45CBF"/>
    <w:rsid w:val="103C6923"/>
    <w:rsid w:val="1058CC91"/>
    <w:rsid w:val="10B3502A"/>
    <w:rsid w:val="10BE58D4"/>
    <w:rsid w:val="10BEEB06"/>
    <w:rsid w:val="10F8309D"/>
    <w:rsid w:val="1185B898"/>
    <w:rsid w:val="11E9CA74"/>
    <w:rsid w:val="11FA27DB"/>
    <w:rsid w:val="12754473"/>
    <w:rsid w:val="127DFFF3"/>
    <w:rsid w:val="12DB9FD8"/>
    <w:rsid w:val="12E9A078"/>
    <w:rsid w:val="1302524B"/>
    <w:rsid w:val="135AB41D"/>
    <w:rsid w:val="136F7DAD"/>
    <w:rsid w:val="13CC978F"/>
    <w:rsid w:val="13E3842C"/>
    <w:rsid w:val="1401E9AF"/>
    <w:rsid w:val="145E0220"/>
    <w:rsid w:val="14A04497"/>
    <w:rsid w:val="14B134D3"/>
    <w:rsid w:val="158E8758"/>
    <w:rsid w:val="15B887E8"/>
    <w:rsid w:val="15C14A07"/>
    <w:rsid w:val="15CA44AA"/>
    <w:rsid w:val="16292EC0"/>
    <w:rsid w:val="1629F5CD"/>
    <w:rsid w:val="1646012C"/>
    <w:rsid w:val="1655B451"/>
    <w:rsid w:val="165C0A64"/>
    <w:rsid w:val="16BBF8BC"/>
    <w:rsid w:val="16E54B83"/>
    <w:rsid w:val="17C4FF21"/>
    <w:rsid w:val="17ED9B76"/>
    <w:rsid w:val="1821C7D7"/>
    <w:rsid w:val="185BA677"/>
    <w:rsid w:val="185BD1B8"/>
    <w:rsid w:val="18C14DE0"/>
    <w:rsid w:val="18FBC2AD"/>
    <w:rsid w:val="19BBF2B1"/>
    <w:rsid w:val="19D188BD"/>
    <w:rsid w:val="1A3D5007"/>
    <w:rsid w:val="1B4587A9"/>
    <w:rsid w:val="1BF1EADA"/>
    <w:rsid w:val="1CB341C1"/>
    <w:rsid w:val="1CB3BAFE"/>
    <w:rsid w:val="1CFA42A3"/>
    <w:rsid w:val="1CFBAE01"/>
    <w:rsid w:val="1D477A34"/>
    <w:rsid w:val="1D58DB13"/>
    <w:rsid w:val="1DA16A1D"/>
    <w:rsid w:val="1EE047BF"/>
    <w:rsid w:val="202F4CF2"/>
    <w:rsid w:val="205602D5"/>
    <w:rsid w:val="20E4B462"/>
    <w:rsid w:val="20FC0C72"/>
    <w:rsid w:val="21872C21"/>
    <w:rsid w:val="224DA087"/>
    <w:rsid w:val="225FA45A"/>
    <w:rsid w:val="22AE03CF"/>
    <w:rsid w:val="22BEBE17"/>
    <w:rsid w:val="23320DED"/>
    <w:rsid w:val="235970FD"/>
    <w:rsid w:val="2390CAC5"/>
    <w:rsid w:val="23CC53C6"/>
    <w:rsid w:val="250E568E"/>
    <w:rsid w:val="251C28EA"/>
    <w:rsid w:val="2586C2DF"/>
    <w:rsid w:val="259ECC47"/>
    <w:rsid w:val="25BBC6BC"/>
    <w:rsid w:val="26534224"/>
    <w:rsid w:val="269DD565"/>
    <w:rsid w:val="26AC1BFC"/>
    <w:rsid w:val="26B7F94B"/>
    <w:rsid w:val="273BF38F"/>
    <w:rsid w:val="27FB045F"/>
    <w:rsid w:val="28062400"/>
    <w:rsid w:val="281B81AD"/>
    <w:rsid w:val="28394D79"/>
    <w:rsid w:val="283FD61D"/>
    <w:rsid w:val="284FD425"/>
    <w:rsid w:val="291DE8D4"/>
    <w:rsid w:val="293B86C9"/>
    <w:rsid w:val="2951E8FB"/>
    <w:rsid w:val="29649E99"/>
    <w:rsid w:val="2973A878"/>
    <w:rsid w:val="298A5080"/>
    <w:rsid w:val="29D416D2"/>
    <w:rsid w:val="2A2F830D"/>
    <w:rsid w:val="2B7A43FE"/>
    <w:rsid w:val="2B8B6A6E"/>
    <w:rsid w:val="2BDA056D"/>
    <w:rsid w:val="2C8F238A"/>
    <w:rsid w:val="2CDFAEEF"/>
    <w:rsid w:val="2D0CEFC8"/>
    <w:rsid w:val="2D34203B"/>
    <w:rsid w:val="2D958783"/>
    <w:rsid w:val="2DCCF6A3"/>
    <w:rsid w:val="2DDD464B"/>
    <w:rsid w:val="2DF8376D"/>
    <w:rsid w:val="2E36E6D0"/>
    <w:rsid w:val="2E81AAC8"/>
    <w:rsid w:val="2EC37B26"/>
    <w:rsid w:val="2EFDAA45"/>
    <w:rsid w:val="2F2FB23D"/>
    <w:rsid w:val="2F97C355"/>
    <w:rsid w:val="30017F8A"/>
    <w:rsid w:val="30516013"/>
    <w:rsid w:val="306574B3"/>
    <w:rsid w:val="306FBDE2"/>
    <w:rsid w:val="30879C6F"/>
    <w:rsid w:val="30A36946"/>
    <w:rsid w:val="30AE6094"/>
    <w:rsid w:val="30BB7291"/>
    <w:rsid w:val="314F10E3"/>
    <w:rsid w:val="3170CA5A"/>
    <w:rsid w:val="31B4F8C8"/>
    <w:rsid w:val="3222E5C9"/>
    <w:rsid w:val="325C9FC7"/>
    <w:rsid w:val="3269CE47"/>
    <w:rsid w:val="32A835EF"/>
    <w:rsid w:val="32E345D4"/>
    <w:rsid w:val="33451636"/>
    <w:rsid w:val="335BCAD5"/>
    <w:rsid w:val="34DC1109"/>
    <w:rsid w:val="34EFA7BD"/>
    <w:rsid w:val="3549787C"/>
    <w:rsid w:val="3584CB60"/>
    <w:rsid w:val="36A3C0AE"/>
    <w:rsid w:val="37194260"/>
    <w:rsid w:val="371DE7D5"/>
    <w:rsid w:val="375EBB48"/>
    <w:rsid w:val="379CDA5C"/>
    <w:rsid w:val="37A92527"/>
    <w:rsid w:val="37D63981"/>
    <w:rsid w:val="37F37992"/>
    <w:rsid w:val="37FDDD06"/>
    <w:rsid w:val="389C6F4A"/>
    <w:rsid w:val="38B7605E"/>
    <w:rsid w:val="38DC5126"/>
    <w:rsid w:val="38E858BE"/>
    <w:rsid w:val="390DD797"/>
    <w:rsid w:val="3965F8E9"/>
    <w:rsid w:val="3A441110"/>
    <w:rsid w:val="3A99623C"/>
    <w:rsid w:val="3AD47B1E"/>
    <w:rsid w:val="3AE0586D"/>
    <w:rsid w:val="3B443231"/>
    <w:rsid w:val="3B6452B1"/>
    <w:rsid w:val="3BD5A7F3"/>
    <w:rsid w:val="3C2C9579"/>
    <w:rsid w:val="3C7C28CE"/>
    <w:rsid w:val="3CBFFDDF"/>
    <w:rsid w:val="3CC3ECDC"/>
    <w:rsid w:val="3CE00292"/>
    <w:rsid w:val="3D06530A"/>
    <w:rsid w:val="3D410573"/>
    <w:rsid w:val="3DBA07E2"/>
    <w:rsid w:val="3E0C1BE0"/>
    <w:rsid w:val="3E45FACC"/>
    <w:rsid w:val="3E5C2783"/>
    <w:rsid w:val="3E5FBD3D"/>
    <w:rsid w:val="3EB53F47"/>
    <w:rsid w:val="3EF243F2"/>
    <w:rsid w:val="3F39511C"/>
    <w:rsid w:val="3F3B22CF"/>
    <w:rsid w:val="3F566D89"/>
    <w:rsid w:val="3F757415"/>
    <w:rsid w:val="3FF8DA58"/>
    <w:rsid w:val="4046B82A"/>
    <w:rsid w:val="40809B29"/>
    <w:rsid w:val="40BB42CA"/>
    <w:rsid w:val="411F852D"/>
    <w:rsid w:val="41975DFF"/>
    <w:rsid w:val="41CDCA8B"/>
    <w:rsid w:val="4228F3C3"/>
    <w:rsid w:val="429F76EA"/>
    <w:rsid w:val="437C7188"/>
    <w:rsid w:val="441FE4F0"/>
    <w:rsid w:val="449A93CA"/>
    <w:rsid w:val="4501C7BA"/>
    <w:rsid w:val="45195F51"/>
    <w:rsid w:val="45471A95"/>
    <w:rsid w:val="45D3332B"/>
    <w:rsid w:val="45DED76A"/>
    <w:rsid w:val="460DE56E"/>
    <w:rsid w:val="46230B14"/>
    <w:rsid w:val="4783D515"/>
    <w:rsid w:val="47A0AF7D"/>
    <w:rsid w:val="482BA65E"/>
    <w:rsid w:val="4875C76C"/>
    <w:rsid w:val="48B7A1E1"/>
    <w:rsid w:val="49ED3B18"/>
    <w:rsid w:val="4A3ECC72"/>
    <w:rsid w:val="4B04719B"/>
    <w:rsid w:val="4B3B2718"/>
    <w:rsid w:val="4C229056"/>
    <w:rsid w:val="4C7A11FF"/>
    <w:rsid w:val="4D1C20C6"/>
    <w:rsid w:val="4DBF861B"/>
    <w:rsid w:val="4DE9052C"/>
    <w:rsid w:val="4ED5A851"/>
    <w:rsid w:val="4F21DFEC"/>
    <w:rsid w:val="4F39A72D"/>
    <w:rsid w:val="4F61E728"/>
    <w:rsid w:val="4FD2A945"/>
    <w:rsid w:val="506016A4"/>
    <w:rsid w:val="507274B1"/>
    <w:rsid w:val="507F9D0E"/>
    <w:rsid w:val="50EC4BFE"/>
    <w:rsid w:val="51169A1E"/>
    <w:rsid w:val="513AF5E0"/>
    <w:rsid w:val="51CF9F16"/>
    <w:rsid w:val="520D4913"/>
    <w:rsid w:val="522FF30E"/>
    <w:rsid w:val="5237D16A"/>
    <w:rsid w:val="528C56BA"/>
    <w:rsid w:val="5292F73E"/>
    <w:rsid w:val="5298F7B3"/>
    <w:rsid w:val="52A43215"/>
    <w:rsid w:val="53175BAE"/>
    <w:rsid w:val="53A70407"/>
    <w:rsid w:val="542EC79F"/>
    <w:rsid w:val="54365A74"/>
    <w:rsid w:val="551A9D0C"/>
    <w:rsid w:val="5541489E"/>
    <w:rsid w:val="55C9CAD6"/>
    <w:rsid w:val="55D49A07"/>
    <w:rsid w:val="55FBFE3C"/>
    <w:rsid w:val="560C3DA2"/>
    <w:rsid w:val="56353F15"/>
    <w:rsid w:val="566D4899"/>
    <w:rsid w:val="56D0C66E"/>
    <w:rsid w:val="574DD8A7"/>
    <w:rsid w:val="5790B52A"/>
    <w:rsid w:val="584C0430"/>
    <w:rsid w:val="58A70BED"/>
    <w:rsid w:val="597E7B39"/>
    <w:rsid w:val="59A89196"/>
    <w:rsid w:val="59FD32A1"/>
    <w:rsid w:val="5A2ABB54"/>
    <w:rsid w:val="5AA84F42"/>
    <w:rsid w:val="5ACCC59C"/>
    <w:rsid w:val="5B08B038"/>
    <w:rsid w:val="5B7879FA"/>
    <w:rsid w:val="5BE73A97"/>
    <w:rsid w:val="5C06AB4D"/>
    <w:rsid w:val="5C2EFEA5"/>
    <w:rsid w:val="5C6256C9"/>
    <w:rsid w:val="5C6F553E"/>
    <w:rsid w:val="5CD4A824"/>
    <w:rsid w:val="5DE80D86"/>
    <w:rsid w:val="5DF03222"/>
    <w:rsid w:val="5EA35F33"/>
    <w:rsid w:val="5EDC2432"/>
    <w:rsid w:val="5F29A309"/>
    <w:rsid w:val="5FBE340C"/>
    <w:rsid w:val="5FBFBCA0"/>
    <w:rsid w:val="6088948E"/>
    <w:rsid w:val="60A90C3C"/>
    <w:rsid w:val="60E0C516"/>
    <w:rsid w:val="610D4AA7"/>
    <w:rsid w:val="61B0DB02"/>
    <w:rsid w:val="61C2DB4A"/>
    <w:rsid w:val="61E5C2E0"/>
    <w:rsid w:val="625987EE"/>
    <w:rsid w:val="62639E6F"/>
    <w:rsid w:val="62B17B4E"/>
    <w:rsid w:val="62D1CACF"/>
    <w:rsid w:val="62DED0EB"/>
    <w:rsid w:val="6364E0B2"/>
    <w:rsid w:val="63984C46"/>
    <w:rsid w:val="63D980F5"/>
    <w:rsid w:val="6444EB69"/>
    <w:rsid w:val="64470C2B"/>
    <w:rsid w:val="646439CF"/>
    <w:rsid w:val="64E44D50"/>
    <w:rsid w:val="6518AC5B"/>
    <w:rsid w:val="651D63A2"/>
    <w:rsid w:val="657B63B3"/>
    <w:rsid w:val="65960A63"/>
    <w:rsid w:val="661B9518"/>
    <w:rsid w:val="6681FDCB"/>
    <w:rsid w:val="66B93403"/>
    <w:rsid w:val="66F0DD45"/>
    <w:rsid w:val="6725FD75"/>
    <w:rsid w:val="67799ED2"/>
    <w:rsid w:val="67ADFC31"/>
    <w:rsid w:val="67B5D508"/>
    <w:rsid w:val="67C80BFE"/>
    <w:rsid w:val="67E37473"/>
    <w:rsid w:val="685BA6FE"/>
    <w:rsid w:val="689AF5C4"/>
    <w:rsid w:val="68AEB767"/>
    <w:rsid w:val="68D6231B"/>
    <w:rsid w:val="69156F33"/>
    <w:rsid w:val="692A2F0E"/>
    <w:rsid w:val="696797CE"/>
    <w:rsid w:val="69B176A4"/>
    <w:rsid w:val="69FA6154"/>
    <w:rsid w:val="6A8F894F"/>
    <w:rsid w:val="6AF3C869"/>
    <w:rsid w:val="6B5D9121"/>
    <w:rsid w:val="6BA1A22B"/>
    <w:rsid w:val="6BCCDEDD"/>
    <w:rsid w:val="6C89462B"/>
    <w:rsid w:val="6CA339D8"/>
    <w:rsid w:val="6D514376"/>
    <w:rsid w:val="6EA999F1"/>
    <w:rsid w:val="6EBD19F9"/>
    <w:rsid w:val="6EEEB74E"/>
    <w:rsid w:val="6EF7C39C"/>
    <w:rsid w:val="6F1C867A"/>
    <w:rsid w:val="6F71CFB2"/>
    <w:rsid w:val="6FC0E6ED"/>
    <w:rsid w:val="6FDCC596"/>
    <w:rsid w:val="707313E9"/>
    <w:rsid w:val="707B6103"/>
    <w:rsid w:val="710D089B"/>
    <w:rsid w:val="71D6B020"/>
    <w:rsid w:val="72BE4E58"/>
    <w:rsid w:val="73A60DD5"/>
    <w:rsid w:val="73CAB73C"/>
    <w:rsid w:val="7407A7AB"/>
    <w:rsid w:val="74436607"/>
    <w:rsid w:val="7484A914"/>
    <w:rsid w:val="75A050DE"/>
    <w:rsid w:val="75AACE1A"/>
    <w:rsid w:val="75FE8FF1"/>
    <w:rsid w:val="75FED20D"/>
    <w:rsid w:val="76D17A2A"/>
    <w:rsid w:val="774F9455"/>
    <w:rsid w:val="7754E3FA"/>
    <w:rsid w:val="77788DB0"/>
    <w:rsid w:val="7790CA06"/>
    <w:rsid w:val="77B98EBA"/>
    <w:rsid w:val="78163FBC"/>
    <w:rsid w:val="782FE432"/>
    <w:rsid w:val="78A1D2E6"/>
    <w:rsid w:val="79711024"/>
    <w:rsid w:val="7A3D30A9"/>
    <w:rsid w:val="7A57AFE0"/>
    <w:rsid w:val="7AF6E6B1"/>
    <w:rsid w:val="7B5A39E6"/>
    <w:rsid w:val="7B7190E4"/>
    <w:rsid w:val="7B86B79E"/>
    <w:rsid w:val="7C24AFCF"/>
    <w:rsid w:val="7CE1B516"/>
    <w:rsid w:val="7D17B8C1"/>
    <w:rsid w:val="7D48A934"/>
    <w:rsid w:val="7DC81481"/>
    <w:rsid w:val="7E000B8A"/>
    <w:rsid w:val="7E2532B1"/>
    <w:rsid w:val="7E3CC97F"/>
    <w:rsid w:val="7EDC8C0F"/>
    <w:rsid w:val="7EE47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03DCF6"/>
  <w15:chartTrackingRefBased/>
  <w15:docId w15:val="{93CCAB1C-8CA5-4475-B059-8E51CDF9C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3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5"/>
    <w:qFormat/>
    <w:rsid w:val="006856C8"/>
    <w:pPr>
      <w:spacing w:after="0" w:line="240" w:lineRule="auto"/>
    </w:pPr>
    <w:rPr>
      <w:rFonts w:ascii="Arial" w:hAnsi="Arial" w:cs="Arial"/>
      <w:szCs w:val="20"/>
    </w:rPr>
  </w:style>
  <w:style w:type="paragraph" w:styleId="Heading1">
    <w:name w:val="heading 1"/>
    <w:basedOn w:val="Normal"/>
    <w:next w:val="Normal"/>
    <w:link w:val="Heading1Char"/>
    <w:uiPriority w:val="2"/>
    <w:qFormat/>
    <w:rsid w:val="00CC6592"/>
    <w:pPr>
      <w:spacing w:before="330" w:after="220"/>
      <w:outlineLvl w:val="0"/>
    </w:pPr>
    <w:rPr>
      <w:b/>
      <w:color w:val="0085AC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3"/>
    <w:qFormat/>
    <w:rsid w:val="00CC6592"/>
    <w:pPr>
      <w:spacing w:before="220"/>
      <w:outlineLvl w:val="1"/>
    </w:pPr>
    <w:rPr>
      <w:b/>
      <w:color w:val="0085AC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4"/>
    <w:qFormat/>
    <w:rsid w:val="00E977D2"/>
    <w:pPr>
      <w:spacing w:before="220"/>
      <w:outlineLvl w:val="2"/>
    </w:pPr>
    <w:rPr>
      <w:b/>
      <w:sz w:val="24"/>
      <w:szCs w:val="24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E977D2"/>
    <w:pPr>
      <w:outlineLvl w:val="3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aliases w:val="Document Title"/>
    <w:basedOn w:val="Normal"/>
    <w:next w:val="Normal"/>
    <w:link w:val="TitleChar"/>
    <w:qFormat/>
    <w:rsid w:val="003E1203"/>
    <w:pPr>
      <w:tabs>
        <w:tab w:val="left" w:pos="1276"/>
      </w:tabs>
      <w:spacing w:after="440"/>
      <w:contextualSpacing/>
    </w:pPr>
    <w:rPr>
      <w:rFonts w:eastAsiaTheme="majorEastAsia"/>
      <w:b/>
      <w:color w:val="0085AC"/>
      <w:spacing w:val="4"/>
      <w:kern w:val="28"/>
      <w:sz w:val="48"/>
      <w:szCs w:val="48"/>
    </w:rPr>
  </w:style>
  <w:style w:type="character" w:customStyle="1" w:styleId="TitleChar">
    <w:name w:val="Title Char"/>
    <w:aliases w:val="Document Title Char"/>
    <w:basedOn w:val="DefaultParagraphFont"/>
    <w:link w:val="Title"/>
    <w:rsid w:val="003E1203"/>
    <w:rPr>
      <w:rFonts w:ascii="Arial" w:eastAsiaTheme="majorEastAsia" w:hAnsi="Arial" w:cs="Arial"/>
      <w:b/>
      <w:color w:val="0085AC"/>
      <w:spacing w:val="4"/>
      <w:kern w:val="28"/>
      <w:sz w:val="48"/>
      <w:szCs w:val="48"/>
    </w:rPr>
  </w:style>
  <w:style w:type="character" w:customStyle="1" w:styleId="Heading1Char">
    <w:name w:val="Heading 1 Char"/>
    <w:basedOn w:val="DefaultParagraphFont"/>
    <w:link w:val="Heading1"/>
    <w:uiPriority w:val="2"/>
    <w:rsid w:val="00CC6592"/>
    <w:rPr>
      <w:rFonts w:ascii="Arial" w:hAnsi="Arial" w:cs="Arial"/>
      <w:b/>
      <w:color w:val="0085AC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3"/>
    <w:rsid w:val="00CC6592"/>
    <w:rPr>
      <w:rFonts w:ascii="Arial" w:hAnsi="Arial" w:cs="Arial"/>
      <w:b/>
      <w:color w:val="0085AC"/>
      <w:sz w:val="26"/>
      <w:szCs w:val="26"/>
    </w:rPr>
  </w:style>
  <w:style w:type="paragraph" w:styleId="ListParagraph">
    <w:name w:val="List Paragraph"/>
    <w:basedOn w:val="Normal"/>
    <w:link w:val="ListParagraphChar"/>
    <w:uiPriority w:val="34"/>
    <w:qFormat/>
    <w:rsid w:val="00E44A73"/>
    <w:pPr>
      <w:tabs>
        <w:tab w:val="left" w:pos="340"/>
        <w:tab w:val="left" w:pos="680"/>
        <w:tab w:val="left" w:pos="1021"/>
        <w:tab w:val="left" w:pos="1361"/>
        <w:tab w:val="left" w:pos="1701"/>
        <w:tab w:val="left" w:pos="2041"/>
        <w:tab w:val="left" w:pos="2381"/>
        <w:tab w:val="left" w:pos="2722"/>
        <w:tab w:val="left" w:pos="3062"/>
        <w:tab w:val="left" w:pos="3402"/>
      </w:tabs>
      <w:ind w:left="680" w:hanging="340"/>
    </w:pPr>
  </w:style>
  <w:style w:type="character" w:styleId="BookTitle">
    <w:name w:val="Book Title"/>
    <w:basedOn w:val="DefaultParagraphFont"/>
    <w:uiPriority w:val="33"/>
    <w:semiHidden/>
    <w:rsid w:val="00D21BAC"/>
    <w:rPr>
      <w:b/>
      <w:bCs/>
      <w:i/>
      <w:iCs/>
      <w:spacing w:val="5"/>
    </w:rPr>
  </w:style>
  <w:style w:type="paragraph" w:styleId="Header">
    <w:name w:val="header"/>
    <w:basedOn w:val="Normal"/>
    <w:link w:val="HeaderChar"/>
    <w:uiPriority w:val="99"/>
    <w:unhideWhenUsed/>
    <w:rsid w:val="001D443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D4434"/>
    <w:rPr>
      <w:rFonts w:ascii="Arial" w:hAnsi="Arial" w:cs="Arial"/>
      <w:szCs w:val="20"/>
    </w:rPr>
  </w:style>
  <w:style w:type="paragraph" w:styleId="Footer">
    <w:name w:val="footer"/>
    <w:basedOn w:val="Normal"/>
    <w:link w:val="FooterChar"/>
    <w:uiPriority w:val="99"/>
    <w:unhideWhenUsed/>
    <w:rsid w:val="000F2838"/>
    <w:pPr>
      <w:tabs>
        <w:tab w:val="center" w:pos="4536"/>
        <w:tab w:val="right" w:pos="9072"/>
      </w:tabs>
    </w:pPr>
    <w:rPr>
      <w:color w:val="A7A7A7"/>
      <w:sz w:val="20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0F2838"/>
    <w:rPr>
      <w:rFonts w:ascii="Arial" w:hAnsi="Arial" w:cs="Arial"/>
      <w:color w:val="A7A7A7"/>
      <w:sz w:val="20"/>
      <w:szCs w:val="16"/>
    </w:rPr>
  </w:style>
  <w:style w:type="table" w:styleId="TableGrid">
    <w:name w:val="Table Grid"/>
    <w:basedOn w:val="TableNormal"/>
    <w:uiPriority w:val="39"/>
    <w:rsid w:val="0062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6">
    <w:name w:val="Grid Table 4 Accent 6"/>
    <w:basedOn w:val="TableNormal"/>
    <w:uiPriority w:val="49"/>
    <w:rsid w:val="005728CD"/>
    <w:pPr>
      <w:spacing w:after="0" w:line="240" w:lineRule="auto"/>
    </w:pPr>
    <w:rPr>
      <w:rFonts w:ascii="Arial" w:hAnsi="Arial"/>
      <w:sz w:val="20"/>
    </w:rPr>
    <w:tblPr>
      <w:tblStyleRowBandSize w:val="1"/>
      <w:tblStyleColBandSize w:val="1"/>
      <w:tblBorders>
        <w:top w:val="single" w:sz="4" w:space="0" w:color="18A54D"/>
        <w:left w:val="single" w:sz="4" w:space="0" w:color="18A54D"/>
        <w:bottom w:val="single" w:sz="4" w:space="0" w:color="18A54D"/>
        <w:right w:val="single" w:sz="4" w:space="0" w:color="18A54D"/>
        <w:insideH w:val="single" w:sz="4" w:space="0" w:color="18A54D"/>
        <w:insideV w:val="single" w:sz="4" w:space="0" w:color="18A54D"/>
      </w:tblBorders>
    </w:tblPr>
    <w:tcPr>
      <w:vAlign w:val="center"/>
    </w:tcPr>
    <w:tblStylePr w:type="firstRow">
      <w:pPr>
        <w:wordWrap/>
        <w:jc w:val="left"/>
      </w:pPr>
      <w:rPr>
        <w:rFonts w:ascii="Arial" w:hAnsi="Arial"/>
        <w:b/>
        <w:bCs/>
        <w:color w:val="FFFFFF" w:themeColor="background1"/>
        <w:sz w:val="20"/>
      </w:rPr>
      <w:tblPr/>
      <w:tcPr>
        <w:tcBorders>
          <w:insideV w:val="single" w:sz="4" w:space="0" w:color="FFFFFF" w:themeColor="background1"/>
        </w:tcBorders>
        <w:shd w:val="clear" w:color="auto" w:fill="18A54D"/>
      </w:tcPr>
    </w:tblStylePr>
    <w:tblStylePr w:type="lastRow">
      <w:rPr>
        <w:b/>
        <w:bCs/>
      </w:rPr>
      <w:tblPr/>
      <w:tcPr>
        <w:tcBorders>
          <w:top w:val="double" w:sz="6" w:space="0" w:color="18A54D"/>
          <w:bottom w:val="single" w:sz="6" w:space="0" w:color="18A5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EDDB"/>
      </w:tcPr>
    </w:tblStylePr>
    <w:tblStylePr w:type="band1Horz">
      <w:tblPr/>
      <w:tcPr>
        <w:shd w:val="clear" w:color="auto" w:fill="D1EDDB"/>
      </w:tcPr>
    </w:tblStylePr>
  </w:style>
  <w:style w:type="paragraph" w:customStyle="1" w:styleId="BasicParagraph">
    <w:name w:val="[Basic Paragraph]"/>
    <w:basedOn w:val="Normal"/>
    <w:uiPriority w:val="99"/>
    <w:rsid w:val="008250E2"/>
  </w:style>
  <w:style w:type="numbering" w:customStyle="1" w:styleId="BulletedList">
    <w:name w:val="Bulleted List"/>
    <w:uiPriority w:val="99"/>
    <w:rsid w:val="00E44A73"/>
    <w:pPr>
      <w:numPr>
        <w:numId w:val="4"/>
      </w:numPr>
    </w:pPr>
  </w:style>
  <w:style w:type="character" w:customStyle="1" w:styleId="Heading3Char">
    <w:name w:val="Heading 3 Char"/>
    <w:basedOn w:val="DefaultParagraphFont"/>
    <w:link w:val="Heading3"/>
    <w:uiPriority w:val="4"/>
    <w:rsid w:val="00E977D2"/>
    <w:rPr>
      <w:rFonts w:ascii="Arial" w:hAnsi="Arial" w:cs="Arial"/>
      <w:b/>
      <w:sz w:val="24"/>
      <w:szCs w:val="24"/>
    </w:rPr>
  </w:style>
  <w:style w:type="numbering" w:customStyle="1" w:styleId="NumberedList">
    <w:name w:val="Numbered List"/>
    <w:uiPriority w:val="99"/>
    <w:rsid w:val="00E44A73"/>
    <w:pPr>
      <w:numPr>
        <w:numId w:val="14"/>
      </w:numPr>
    </w:pPr>
  </w:style>
  <w:style w:type="table" w:styleId="GridTable5Dark">
    <w:name w:val="Grid Table 5 Dark"/>
    <w:basedOn w:val="TableNormal"/>
    <w:uiPriority w:val="50"/>
    <w:rsid w:val="003403B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ListTable4-Accent6">
    <w:name w:val="List Table 4 Accent 6"/>
    <w:basedOn w:val="TableNormal"/>
    <w:uiPriority w:val="49"/>
    <w:rsid w:val="00783AC6"/>
    <w:pPr>
      <w:spacing w:after="0" w:line="240" w:lineRule="auto"/>
    </w:pPr>
    <w:tblPr>
      <w:tblStyleRowBandSize w:val="1"/>
      <w:tblStyleColBandSize w:val="1"/>
      <w:tblBorders>
        <w:top w:val="single" w:sz="2" w:space="0" w:color="592C82"/>
        <w:left w:val="single" w:sz="2" w:space="0" w:color="592C82"/>
        <w:bottom w:val="single" w:sz="2" w:space="0" w:color="592C82"/>
        <w:right w:val="single" w:sz="2" w:space="0" w:color="592C82"/>
        <w:insideH w:val="single" w:sz="2" w:space="0" w:color="592C82"/>
      </w:tblBorders>
    </w:tblPr>
    <w:tcPr>
      <w:shd w:val="clear" w:color="auto" w:fill="auto"/>
    </w:tcPr>
    <w:tblStylePr w:type="firstRow">
      <w:rPr>
        <w:b/>
        <w:bCs/>
        <w:color w:val="FFFFFF" w:themeColor="background1"/>
      </w:rPr>
      <w:tblPr/>
      <w:tcPr>
        <w:shd w:val="clear" w:color="auto" w:fill="592C82"/>
      </w:tcPr>
    </w:tblStylePr>
    <w:tblStylePr w:type="lastRow">
      <w:rPr>
        <w:b/>
        <w:bCs/>
      </w:rPr>
      <w:tblPr/>
      <w:tcPr>
        <w:tcBorders>
          <w:top w:val="double" w:sz="4" w:space="0" w:color="592C82"/>
        </w:tcBorders>
        <w:shd w:val="clear" w:color="auto" w:fill="auto"/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CE19F1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Notes">
    <w:name w:val="Notes"/>
    <w:basedOn w:val="Normal"/>
    <w:uiPriority w:val="7"/>
    <w:qFormat/>
    <w:rsid w:val="006F639D"/>
    <w:pPr>
      <w:spacing w:before="110"/>
    </w:pPr>
    <w:rPr>
      <w:sz w:val="16"/>
    </w:rPr>
  </w:style>
  <w:style w:type="character" w:styleId="Hyperlink">
    <w:name w:val="Hyperlink"/>
    <w:basedOn w:val="DefaultParagraphFont"/>
    <w:uiPriority w:val="99"/>
    <w:qFormat/>
    <w:rsid w:val="007657C5"/>
    <w:rPr>
      <w:rFonts w:ascii="Arial" w:hAnsi="Arial"/>
      <w:color w:val="0563C1" w:themeColor="hyperlink"/>
      <w:u w:val="single"/>
    </w:rPr>
  </w:style>
  <w:style w:type="paragraph" w:styleId="Subtitle">
    <w:name w:val="Subtitle"/>
    <w:basedOn w:val="Normal"/>
    <w:next w:val="Normal"/>
    <w:link w:val="SubtitleChar"/>
    <w:uiPriority w:val="1"/>
    <w:semiHidden/>
    <w:rsid w:val="007657C5"/>
    <w:pPr>
      <w:numPr>
        <w:ilvl w:val="1"/>
      </w:numPr>
      <w:spacing w:after="160" w:line="420" w:lineRule="exact"/>
    </w:pPr>
    <w:rPr>
      <w:rFonts w:eastAsiaTheme="minorEastAsia"/>
      <w:b/>
      <w:color w:val="18A54D"/>
      <w:sz w:val="36"/>
      <w:szCs w:val="36"/>
    </w:rPr>
  </w:style>
  <w:style w:type="character" w:customStyle="1" w:styleId="SubtitleChar">
    <w:name w:val="Subtitle Char"/>
    <w:basedOn w:val="DefaultParagraphFont"/>
    <w:link w:val="Subtitle"/>
    <w:uiPriority w:val="1"/>
    <w:semiHidden/>
    <w:rsid w:val="002964D2"/>
    <w:rPr>
      <w:rFonts w:ascii="Arial" w:eastAsiaTheme="minorEastAsia" w:hAnsi="Arial" w:cs="Arial"/>
      <w:b/>
      <w:color w:val="18A54D"/>
      <w:sz w:val="36"/>
      <w:szCs w:val="36"/>
    </w:rPr>
  </w:style>
  <w:style w:type="character" w:customStyle="1" w:styleId="DocumentSubtitle">
    <w:name w:val="Document Subtitle"/>
    <w:basedOn w:val="TitleChar"/>
    <w:uiPriority w:val="1"/>
    <w:qFormat/>
    <w:rsid w:val="00CC6592"/>
    <w:rPr>
      <w:rFonts w:ascii="Arial" w:eastAsiaTheme="majorEastAsia" w:hAnsi="Arial" w:cs="Arial"/>
      <w:b w:val="0"/>
      <w:color w:val="0085AC"/>
      <w:spacing w:val="4"/>
      <w:kern w:val="28"/>
      <w:sz w:val="36"/>
      <w:szCs w:val="36"/>
    </w:rPr>
  </w:style>
  <w:style w:type="character" w:styleId="PlaceholderText">
    <w:name w:val="Placeholder Text"/>
    <w:basedOn w:val="DefaultParagraphFont"/>
    <w:uiPriority w:val="99"/>
    <w:semiHidden/>
    <w:rsid w:val="001E1668"/>
    <w:rPr>
      <w:color w:val="808080"/>
    </w:rPr>
  </w:style>
  <w:style w:type="table" w:customStyle="1" w:styleId="DOETable1">
    <w:name w:val="DOE Table 1"/>
    <w:basedOn w:val="ListTable4-Accent6"/>
    <w:uiPriority w:val="99"/>
    <w:rsid w:val="00877FDE"/>
    <w:rPr>
      <w:rFonts w:ascii="Arial" w:hAnsi="Arial"/>
      <w:szCs w:val="20"/>
      <w:lang w:eastAsia="en-AU"/>
    </w:rPr>
    <w:tblPr>
      <w:tblBorders>
        <w:top w:val="single" w:sz="4" w:space="0" w:color="0085AC"/>
        <w:left w:val="single" w:sz="4" w:space="0" w:color="0085AC"/>
        <w:bottom w:val="single" w:sz="4" w:space="0" w:color="0085AC"/>
        <w:right w:val="single" w:sz="4" w:space="0" w:color="0085AC"/>
        <w:insideH w:val="single" w:sz="4" w:space="0" w:color="0085AC"/>
        <w:insideV w:val="single" w:sz="4" w:space="0" w:color="0085AC"/>
      </w:tblBorders>
      <w:tblCellMar>
        <w:top w:w="85" w:type="dxa"/>
        <w:bottom w:w="85" w:type="dxa"/>
      </w:tblCellMar>
    </w:tblPr>
    <w:tblStylePr w:type="firstRow">
      <w:rPr>
        <w:b/>
        <w:bCs/>
        <w:color w:val="000000" w:themeColor="text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0085AC"/>
      </w:tcPr>
    </w:tblStylePr>
    <w:tblStylePr w:type="lastRow">
      <w:rPr>
        <w:b/>
        <w:bCs/>
      </w:rPr>
      <w:tblPr/>
      <w:tcPr>
        <w:tcBorders>
          <w:top w:val="double" w:sz="4" w:space="0" w:color="0085AC"/>
          <w:bottom w:val="single" w:sz="4" w:space="0" w:color="0085AC"/>
        </w:tcBorders>
        <w:shd w:val="clear" w:color="auto" w:fill="auto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0EA"/>
      </w:tcPr>
    </w:tblStylePr>
    <w:tblStylePr w:type="band2Horz">
      <w:tblPr/>
      <w:tcPr>
        <w:shd w:val="clear" w:color="auto" w:fill="BFE0EA"/>
      </w:tcPr>
    </w:tblStylePr>
  </w:style>
  <w:style w:type="table" w:customStyle="1" w:styleId="DOETable2">
    <w:name w:val="DOE Table 2"/>
    <w:basedOn w:val="DOETable1"/>
    <w:uiPriority w:val="99"/>
    <w:rsid w:val="00877FDE"/>
    <w:tblPr/>
    <w:tblStylePr w:type="firstRow">
      <w:rPr>
        <w:b/>
        <w:bCs/>
        <w:color w:val="000000" w:themeColor="text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0085AC"/>
      </w:tcPr>
    </w:tblStylePr>
    <w:tblStylePr w:type="lastRow">
      <w:rPr>
        <w:b/>
        <w:bCs/>
        <w:color w:val="000000" w:themeColor="text1"/>
      </w:rPr>
      <w:tblPr/>
      <w:tcPr>
        <w:tcBorders>
          <w:top w:val="double" w:sz="4" w:space="0" w:color="FFFFFF" w:themeColor="background1"/>
          <w:left w:val="single" w:sz="4" w:space="0" w:color="0085AC"/>
          <w:bottom w:val="single" w:sz="4" w:space="0" w:color="0085AC"/>
          <w:right w:val="single" w:sz="4" w:space="0" w:color="0085AC"/>
          <w:insideH w:val="nil"/>
          <w:insideV w:val="single" w:sz="4" w:space="0" w:color="FFFFFF" w:themeColor="background1"/>
          <w:tl2br w:val="nil"/>
          <w:tr2bl w:val="nil"/>
        </w:tcBorders>
        <w:shd w:val="clear" w:color="auto" w:fill="0085AC"/>
      </w:tcPr>
    </w:tblStylePr>
    <w:tblStylePr w:type="firstCol">
      <w:rPr>
        <w:b/>
        <w:bCs/>
        <w:color w:val="000000" w:themeColor="text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0085AC"/>
      </w:tcPr>
    </w:tblStylePr>
    <w:tblStylePr w:type="lastCol">
      <w:rPr>
        <w:b/>
        <w:bCs/>
      </w:rPr>
    </w:tblStylePr>
    <w:tblStylePr w:type="band1Vert">
      <w:tblPr/>
      <w:tcPr>
        <w:shd w:val="clear" w:color="auto" w:fill="BFE0EA"/>
      </w:tcPr>
    </w:tblStylePr>
    <w:tblStylePr w:type="band2Horz">
      <w:tblPr/>
      <w:tcPr>
        <w:shd w:val="clear" w:color="auto" w:fill="BFE0EA"/>
      </w:tcPr>
    </w:tblStylePr>
  </w:style>
  <w:style w:type="table" w:customStyle="1" w:styleId="DOETable3">
    <w:name w:val="DOE Table 3"/>
    <w:basedOn w:val="DOETable2"/>
    <w:uiPriority w:val="99"/>
    <w:rsid w:val="00877FDE"/>
    <w:tblPr/>
    <w:tcPr>
      <w:shd w:val="clear" w:color="auto" w:fill="BFE0EA"/>
    </w:tcPr>
    <w:tblStylePr w:type="firstRow">
      <w:rPr>
        <w:b/>
        <w:bCs/>
        <w:color w:val="000000" w:themeColor="text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0085AC"/>
      </w:tcPr>
    </w:tblStylePr>
    <w:tblStylePr w:type="lastRow">
      <w:rPr>
        <w:b/>
        <w:bCs/>
        <w:color w:val="000000" w:themeColor="text1"/>
      </w:rPr>
      <w:tblPr/>
      <w:tcPr>
        <w:tcBorders>
          <w:top w:val="double" w:sz="4" w:space="0" w:color="FFFFFF" w:themeColor="background1"/>
          <w:left w:val="single" w:sz="4" w:space="0" w:color="0085AC"/>
          <w:bottom w:val="single" w:sz="4" w:space="0" w:color="0085AC"/>
          <w:right w:val="single" w:sz="4" w:space="0" w:color="0085AC"/>
          <w:insideH w:val="single" w:sz="4" w:space="0" w:color="FFFFFF" w:themeColor="background1"/>
          <w:insideV w:val="single" w:sz="4" w:space="0" w:color="FFFFFF" w:themeColor="background1"/>
          <w:tl2br w:val="nil"/>
          <w:tr2bl w:val="nil"/>
        </w:tcBorders>
        <w:shd w:val="clear" w:color="auto" w:fill="0085AC"/>
      </w:tcPr>
    </w:tblStylePr>
    <w:tblStylePr w:type="firstCol">
      <w:rPr>
        <w:b/>
        <w:bCs/>
        <w:color w:val="000000" w:themeColor="text1"/>
      </w:rPr>
      <w:tblPr/>
      <w:tcPr>
        <w:tcBorders>
          <w:insideH w:val="single" w:sz="4" w:space="0" w:color="FFFFFF" w:themeColor="background1"/>
          <w:insideV w:val="single" w:sz="4" w:space="0" w:color="FFFFFF" w:themeColor="background1"/>
        </w:tcBorders>
        <w:shd w:val="clear" w:color="auto" w:fill="0085AC"/>
      </w:tcPr>
    </w:tblStylePr>
    <w:tblStylePr w:type="lastCol">
      <w:rPr>
        <w:b/>
        <w:bCs/>
      </w:rPr>
    </w:tblStylePr>
    <w:tblStylePr w:type="band1Vert">
      <w:tblPr/>
      <w:tcPr>
        <w:shd w:val="clear" w:color="auto" w:fill="BFE0EA"/>
      </w:tcPr>
    </w:tblStylePr>
    <w:tblStylePr w:type="band2Horz">
      <w:tblPr/>
      <w:tcPr>
        <w:shd w:val="clear" w:color="auto" w:fill="BFE0EA"/>
      </w:tcPr>
    </w:tblStylePr>
  </w:style>
  <w:style w:type="table" w:customStyle="1" w:styleId="DOETable4">
    <w:name w:val="DOE Table 4"/>
    <w:basedOn w:val="DOETable1"/>
    <w:uiPriority w:val="99"/>
    <w:rsid w:val="00C76B17"/>
    <w:tblPr/>
    <w:tcPr>
      <w:shd w:val="clear" w:color="auto" w:fill="BFE0EA"/>
    </w:tcPr>
    <w:tblStylePr w:type="firstRow">
      <w:rPr>
        <w:b/>
        <w:bCs/>
        <w:color w:val="auto"/>
      </w:rPr>
      <w:tblPr/>
      <w:tcPr>
        <w:tcBorders>
          <w:top w:val="single" w:sz="4" w:space="0" w:color="0085AC"/>
          <w:left w:val="single" w:sz="4" w:space="0" w:color="0085AC"/>
          <w:bottom w:val="single" w:sz="12" w:space="0" w:color="0085AC"/>
          <w:right w:val="single" w:sz="4" w:space="0" w:color="0085AC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Row">
      <w:rPr>
        <w:b/>
        <w:bCs/>
      </w:rPr>
      <w:tblPr/>
      <w:tcPr>
        <w:tcBorders>
          <w:top w:val="double" w:sz="4" w:space="0" w:color="0085AC"/>
          <w:left w:val="single" w:sz="4" w:space="0" w:color="0085AC"/>
          <w:bottom w:val="single" w:sz="4" w:space="0" w:color="0085AC"/>
          <w:right w:val="single" w:sz="4" w:space="0" w:color="0085AC"/>
          <w:insideH w:val="single" w:sz="4" w:space="0" w:color="592C82"/>
          <w:insideV w:val="single" w:sz="4" w:space="0" w:color="0085AC"/>
        </w:tcBorders>
        <w:shd w:val="clear" w:color="auto" w:fill="auto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E0EA"/>
      </w:tcPr>
    </w:tblStylePr>
    <w:tblStylePr w:type="band2Vert">
      <w:rPr>
        <w:rFonts w:ascii="Arial" w:hAnsi="Arial"/>
        <w:sz w:val="20"/>
      </w:rPr>
    </w:tblStylePr>
    <w:tblStylePr w:type="band2Horz">
      <w:tblPr/>
      <w:tcPr>
        <w:shd w:val="clear" w:color="auto" w:fill="BFE0EA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6723BD"/>
    <w:rPr>
      <w:color w:val="954F72" w:themeColor="followedHyperlink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E977D2"/>
    <w:rPr>
      <w:rFonts w:ascii="Arial" w:hAnsi="Arial" w:cs="Arial"/>
      <w:b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E44A73"/>
    <w:rPr>
      <w:rFonts w:ascii="Arial" w:hAnsi="Arial" w:cs="Arial"/>
      <w:szCs w:val="20"/>
    </w:rPr>
  </w:style>
  <w:style w:type="paragraph" w:styleId="List">
    <w:name w:val="List"/>
    <w:basedOn w:val="Normal"/>
    <w:uiPriority w:val="99"/>
    <w:semiHidden/>
    <w:unhideWhenUsed/>
    <w:rsid w:val="00E44A73"/>
    <w:pPr>
      <w:tabs>
        <w:tab w:val="left" w:pos="680"/>
      </w:tabs>
      <w:ind w:left="680" w:hanging="340"/>
      <w:contextualSpacing/>
    </w:pPr>
  </w:style>
  <w:style w:type="paragraph" w:styleId="List2">
    <w:name w:val="List 2"/>
    <w:basedOn w:val="Normal"/>
    <w:uiPriority w:val="99"/>
    <w:semiHidden/>
    <w:unhideWhenUsed/>
    <w:rsid w:val="00E44A73"/>
    <w:pPr>
      <w:tabs>
        <w:tab w:val="left" w:pos="1021"/>
      </w:tabs>
      <w:ind w:left="1020" w:hanging="340"/>
      <w:contextualSpacing/>
    </w:pPr>
  </w:style>
  <w:style w:type="paragraph" w:styleId="List3">
    <w:name w:val="List 3"/>
    <w:basedOn w:val="Normal"/>
    <w:uiPriority w:val="99"/>
    <w:semiHidden/>
    <w:unhideWhenUsed/>
    <w:rsid w:val="00E44A73"/>
    <w:pPr>
      <w:tabs>
        <w:tab w:val="left" w:pos="1361"/>
      </w:tabs>
      <w:ind w:left="1361" w:hanging="340"/>
      <w:contextualSpacing/>
    </w:pPr>
  </w:style>
  <w:style w:type="paragraph" w:styleId="List4">
    <w:name w:val="List 4"/>
    <w:basedOn w:val="Normal"/>
    <w:uiPriority w:val="99"/>
    <w:semiHidden/>
    <w:unhideWhenUsed/>
    <w:rsid w:val="00E44A73"/>
    <w:pPr>
      <w:tabs>
        <w:tab w:val="left" w:pos="1701"/>
      </w:tabs>
      <w:ind w:left="1701" w:hanging="340"/>
      <w:contextualSpacing/>
    </w:pPr>
  </w:style>
  <w:style w:type="paragraph" w:styleId="List5">
    <w:name w:val="List 5"/>
    <w:basedOn w:val="Normal"/>
    <w:uiPriority w:val="99"/>
    <w:semiHidden/>
    <w:unhideWhenUsed/>
    <w:rsid w:val="00E44A73"/>
    <w:pPr>
      <w:tabs>
        <w:tab w:val="left" w:pos="2041"/>
      </w:tabs>
      <w:ind w:left="2041" w:hanging="340"/>
      <w:contextualSpacing/>
    </w:pPr>
  </w:style>
  <w:style w:type="paragraph" w:styleId="ListBullet">
    <w:name w:val="List Bullet"/>
    <w:basedOn w:val="Normal"/>
    <w:uiPriority w:val="99"/>
    <w:semiHidden/>
    <w:unhideWhenUsed/>
    <w:rsid w:val="00E44A73"/>
    <w:pPr>
      <w:tabs>
        <w:tab w:val="left" w:pos="680"/>
      </w:tabs>
      <w:contextualSpacing/>
    </w:pPr>
  </w:style>
  <w:style w:type="paragraph" w:styleId="ListBullet2">
    <w:name w:val="List Bullet 2"/>
    <w:basedOn w:val="Normal"/>
    <w:uiPriority w:val="99"/>
    <w:semiHidden/>
    <w:unhideWhenUsed/>
    <w:rsid w:val="00E44A73"/>
    <w:pPr>
      <w:numPr>
        <w:numId w:val="5"/>
      </w:numPr>
      <w:tabs>
        <w:tab w:val="clear" w:pos="643"/>
        <w:tab w:val="left" w:pos="1021"/>
      </w:tabs>
      <w:contextualSpacing/>
    </w:pPr>
  </w:style>
  <w:style w:type="paragraph" w:styleId="ListBullet3">
    <w:name w:val="List Bullet 3"/>
    <w:basedOn w:val="Normal"/>
    <w:uiPriority w:val="99"/>
    <w:semiHidden/>
    <w:unhideWhenUsed/>
    <w:rsid w:val="00E44A73"/>
    <w:pPr>
      <w:numPr>
        <w:numId w:val="6"/>
      </w:numPr>
      <w:tabs>
        <w:tab w:val="clear" w:pos="926"/>
        <w:tab w:val="left" w:pos="1361"/>
      </w:tabs>
      <w:contextualSpacing/>
    </w:pPr>
  </w:style>
  <w:style w:type="paragraph" w:styleId="ListBullet4">
    <w:name w:val="List Bullet 4"/>
    <w:basedOn w:val="Normal"/>
    <w:uiPriority w:val="99"/>
    <w:semiHidden/>
    <w:unhideWhenUsed/>
    <w:rsid w:val="00E44A73"/>
    <w:pPr>
      <w:numPr>
        <w:numId w:val="7"/>
      </w:numPr>
      <w:tabs>
        <w:tab w:val="clear" w:pos="1209"/>
        <w:tab w:val="left" w:pos="1701"/>
      </w:tabs>
      <w:contextualSpacing/>
    </w:pPr>
  </w:style>
  <w:style w:type="paragraph" w:styleId="ListBullet5">
    <w:name w:val="List Bullet 5"/>
    <w:basedOn w:val="Normal"/>
    <w:uiPriority w:val="99"/>
    <w:semiHidden/>
    <w:unhideWhenUsed/>
    <w:rsid w:val="00E44A73"/>
    <w:pPr>
      <w:numPr>
        <w:numId w:val="8"/>
      </w:numPr>
      <w:tabs>
        <w:tab w:val="clear" w:pos="1492"/>
        <w:tab w:val="left" w:pos="2041"/>
      </w:tabs>
      <w:contextualSpacing/>
    </w:pPr>
  </w:style>
  <w:style w:type="paragraph" w:styleId="ListContinue">
    <w:name w:val="List Continue"/>
    <w:basedOn w:val="Normal"/>
    <w:uiPriority w:val="99"/>
    <w:semiHidden/>
    <w:unhideWhenUsed/>
    <w:rsid w:val="00E44A73"/>
    <w:pPr>
      <w:tabs>
        <w:tab w:val="left" w:pos="680"/>
      </w:tabs>
      <w:spacing w:after="120"/>
      <w:ind w:left="340" w:firstLine="34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E44A73"/>
    <w:pPr>
      <w:tabs>
        <w:tab w:val="left" w:pos="1021"/>
      </w:tabs>
      <w:spacing w:after="120"/>
      <w:ind w:left="680" w:firstLine="34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E44A73"/>
    <w:pPr>
      <w:tabs>
        <w:tab w:val="left" w:pos="1361"/>
      </w:tabs>
      <w:spacing w:after="120"/>
      <w:ind w:left="1021" w:firstLine="34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E44A73"/>
    <w:pPr>
      <w:tabs>
        <w:tab w:val="left" w:pos="1701"/>
      </w:tabs>
      <w:spacing w:after="120"/>
      <w:ind w:left="1361" w:firstLine="3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E44A73"/>
    <w:pPr>
      <w:tabs>
        <w:tab w:val="left" w:pos="2041"/>
      </w:tabs>
      <w:spacing w:after="120"/>
      <w:ind w:left="1701" w:firstLine="340"/>
      <w:contextualSpacing/>
    </w:pPr>
  </w:style>
  <w:style w:type="paragraph" w:styleId="ListNumber">
    <w:name w:val="List Number"/>
    <w:basedOn w:val="Normal"/>
    <w:uiPriority w:val="99"/>
    <w:semiHidden/>
    <w:unhideWhenUsed/>
    <w:rsid w:val="00E44A73"/>
    <w:pPr>
      <w:numPr>
        <w:numId w:val="9"/>
      </w:numPr>
      <w:tabs>
        <w:tab w:val="left" w:pos="680"/>
      </w:tabs>
      <w:contextualSpacing/>
    </w:pPr>
  </w:style>
  <w:style w:type="paragraph" w:styleId="ListNumber2">
    <w:name w:val="List Number 2"/>
    <w:basedOn w:val="Normal"/>
    <w:uiPriority w:val="99"/>
    <w:semiHidden/>
    <w:unhideWhenUsed/>
    <w:rsid w:val="00E44A73"/>
    <w:pPr>
      <w:numPr>
        <w:numId w:val="10"/>
      </w:numPr>
      <w:tabs>
        <w:tab w:val="left" w:pos="1021"/>
      </w:tabs>
      <w:contextualSpacing/>
    </w:pPr>
  </w:style>
  <w:style w:type="paragraph" w:styleId="ListNumber3">
    <w:name w:val="List Number 3"/>
    <w:basedOn w:val="Normal"/>
    <w:uiPriority w:val="99"/>
    <w:semiHidden/>
    <w:unhideWhenUsed/>
    <w:rsid w:val="00E44A73"/>
    <w:pPr>
      <w:numPr>
        <w:numId w:val="11"/>
      </w:numPr>
      <w:tabs>
        <w:tab w:val="left" w:pos="1361"/>
      </w:tabs>
      <w:contextualSpacing/>
    </w:pPr>
  </w:style>
  <w:style w:type="paragraph" w:styleId="ListNumber4">
    <w:name w:val="List Number 4"/>
    <w:basedOn w:val="Normal"/>
    <w:uiPriority w:val="99"/>
    <w:semiHidden/>
    <w:unhideWhenUsed/>
    <w:rsid w:val="00E44A73"/>
    <w:pPr>
      <w:numPr>
        <w:numId w:val="12"/>
      </w:numPr>
      <w:tabs>
        <w:tab w:val="left" w:pos="1701"/>
      </w:tabs>
      <w:contextualSpacing/>
    </w:pPr>
  </w:style>
  <w:style w:type="paragraph" w:styleId="ListNumber5">
    <w:name w:val="List Number 5"/>
    <w:basedOn w:val="Normal"/>
    <w:uiPriority w:val="99"/>
    <w:semiHidden/>
    <w:unhideWhenUsed/>
    <w:rsid w:val="00E44A73"/>
    <w:pPr>
      <w:numPr>
        <w:numId w:val="13"/>
      </w:numPr>
      <w:tabs>
        <w:tab w:val="clear" w:pos="1492"/>
        <w:tab w:val="left" w:pos="2041"/>
      </w:tabs>
      <w:contextualSpacing/>
    </w:pPr>
  </w:style>
  <w:style w:type="paragraph" w:customStyle="1" w:styleId="DivisionBranch">
    <w:name w:val="Division–Branch"/>
    <w:qFormat/>
    <w:rsid w:val="005C2760"/>
    <w:pPr>
      <w:spacing w:before="20" w:after="80" w:line="240" w:lineRule="auto"/>
    </w:pPr>
    <w:rPr>
      <w:rFonts w:ascii="Arial" w:eastAsia="Calibri" w:hAnsi="Arial" w:cs="Arial"/>
      <w:b/>
      <w:noProof/>
      <w:color w:val="000000" w:themeColor="text1"/>
      <w:spacing w:val="5"/>
      <w:sz w:val="32"/>
      <w:szCs w:val="36"/>
      <w:lang w:eastAsia="en-AU"/>
    </w:rPr>
  </w:style>
  <w:style w:type="character" w:styleId="UnresolvedMention">
    <w:name w:val="Unresolved Mention"/>
    <w:basedOn w:val="DefaultParagraphFont"/>
    <w:uiPriority w:val="99"/>
    <w:semiHidden/>
    <w:unhideWhenUsed/>
    <w:rsid w:val="001D5C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5A5922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customStyle="1" w:styleId="paragraph">
    <w:name w:val="paragraph"/>
    <w:basedOn w:val="Normal"/>
    <w:uiPriority w:val="1"/>
    <w:rsid w:val="4046B82A"/>
    <w:pPr>
      <w:spacing w:beforeAutospacing="1" w:afterAutospacing="1"/>
    </w:pPr>
    <w:rPr>
      <w:rFonts w:asciiTheme="minorHAnsi" w:eastAsiaTheme="minorEastAsia" w:hAnsiTheme="minorHAnsi" w:cstheme="minorBidi"/>
      <w:sz w:val="24"/>
      <w:szCs w:val="24"/>
      <w:lang w:eastAsia="en-AU"/>
    </w:rPr>
  </w:style>
  <w:style w:type="table" w:styleId="GridTable4-Accent1">
    <w:name w:val="Grid Table 4 Accent 1"/>
    <w:basedOn w:val="TableNormal"/>
    <w:uiPriority w:val="4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15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webex.com/downloads.html" TargetMode="External"/><Relationship Id="rId18" Type="http://schemas.openxmlformats.org/officeDocument/2006/relationships/hyperlink" Target="https://childandparentcentres.wa.edu.au/" TargetMode="External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header" Target="header1.xml"/><Relationship Id="rId7" Type="http://schemas.openxmlformats.org/officeDocument/2006/relationships/styles" Target="styles.xml"/><Relationship Id="rId12" Type="http://schemas.openxmlformats.org/officeDocument/2006/relationships/hyperlink" Target="https://educationwa.webex.com/webappng/sites/educationwa/webinar/webinarSeries/register/7584d7dd598f43fab06b6cddac8d25f1" TargetMode="External"/><Relationship Id="rId17" Type="http://schemas.openxmlformats.org/officeDocument/2006/relationships/hyperlink" Target="https://childandparentcentres.wa.edu.au/" TargetMode="External"/><Relationship Id="rId25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education.wa.edu.au/triple-p" TargetMode="Externa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3.xml"/><Relationship Id="rId5" Type="http://schemas.openxmlformats.org/officeDocument/2006/relationships/customXml" Target="../customXml/item5.xml"/><Relationship Id="rId15" Type="http://schemas.openxmlformats.org/officeDocument/2006/relationships/hyperlink" Target="https://www.education.wa.edu.au/triple-p" TargetMode="External"/><Relationship Id="rId23" Type="http://schemas.openxmlformats.org/officeDocument/2006/relationships/footer" Target="footer1.xml"/><Relationship Id="rId28" Type="http://schemas.openxmlformats.org/officeDocument/2006/relationships/theme" Target="theme/theme1.xml"/><Relationship Id="rId10" Type="http://schemas.openxmlformats.org/officeDocument/2006/relationships/footnotes" Target="footnotes.xml"/><Relationship Id="rId19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1.png"/><Relationship Id="rId22" Type="http://schemas.openxmlformats.org/officeDocument/2006/relationships/header" Target="header2.xml"/><Relationship Id="rId27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1CD66BF8E3441BAA0994CD93954A5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243DAD-1AE2-4475-BF05-702B135BA3AD}"/>
      </w:docPartPr>
      <w:docPartBody>
        <w:p w:rsidR="004C60B5" w:rsidRDefault="00991E2F">
          <w:r w:rsidRPr="00C93159">
            <w:rPr>
              <w:rStyle w:val="PlaceholderText"/>
            </w:rPr>
            <w:t>[Status]</w:t>
          </w:r>
        </w:p>
      </w:docPartBody>
    </w:docPart>
    <w:docPart>
      <w:docPartPr>
        <w:name w:val="85F66CA66AE844EFB7169C5573883D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2AF971-A4EC-48C5-BD1D-11D4F9BE633E}"/>
      </w:docPartPr>
      <w:docPartBody>
        <w:p w:rsidR="004C60B5" w:rsidRDefault="003F43C2" w:rsidP="003F43C2">
          <w:pPr>
            <w:pStyle w:val="85F66CA66AE844EFB7169C5573883D723"/>
          </w:pPr>
          <w:r w:rsidRPr="001E1668">
            <w:rPr>
              <w:rStyle w:val="PlaceholderText"/>
            </w:rPr>
            <w:t xml:space="preserve">[Publish </w:t>
          </w:r>
          <w:r>
            <w:rPr>
              <w:rStyle w:val="PlaceholderText"/>
            </w:rPr>
            <w:t>d</w:t>
          </w:r>
          <w:r w:rsidRPr="001E1668">
            <w:rPr>
              <w:rStyle w:val="PlaceholderText"/>
            </w:rPr>
            <w:t>ate]</w:t>
          </w:r>
        </w:p>
      </w:docPartBody>
    </w:docPart>
    <w:docPart>
      <w:docPartPr>
        <w:name w:val="F66E59FF047249039194235BA51ED8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F3440A2-B321-4BDB-BFB5-753055ED9D59}"/>
      </w:docPartPr>
      <w:docPartBody>
        <w:p w:rsidR="004C71EA" w:rsidRDefault="00DF7262" w:rsidP="00DF7262">
          <w:pPr>
            <w:pStyle w:val="F66E59FF047249039194235BA51ED834"/>
          </w:pPr>
          <w:r w:rsidRPr="00C93159">
            <w:rPr>
              <w:rStyle w:val="PlaceholderText"/>
            </w:rPr>
            <w:t>[Status]</w:t>
          </w:r>
        </w:p>
      </w:docPartBody>
    </w:docPart>
    <w:docPart>
      <w:docPartPr>
        <w:name w:val="8624B3CC9FC54011904C6C9B9468A5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E3A2FC-2893-49CF-9ED4-A613AD1C05F7}"/>
      </w:docPartPr>
      <w:docPartBody>
        <w:p w:rsidR="004C71EA" w:rsidRDefault="00DF7262" w:rsidP="00DF7262">
          <w:pPr>
            <w:pStyle w:val="8624B3CC9FC54011904C6C9B9468A534"/>
          </w:pPr>
          <w:r w:rsidRPr="001E1668">
            <w:rPr>
              <w:rStyle w:val="PlaceholderText"/>
            </w:rPr>
            <w:t xml:space="preserve">[Publish </w:t>
          </w:r>
          <w:r>
            <w:rPr>
              <w:rStyle w:val="PlaceholderText"/>
            </w:rPr>
            <w:t>d</w:t>
          </w:r>
          <w:r w:rsidRPr="001E1668">
            <w:rPr>
              <w:rStyle w:val="PlaceholderText"/>
            </w:rPr>
            <w:t>ate]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1E2F"/>
    <w:rsid w:val="001562FA"/>
    <w:rsid w:val="002457A9"/>
    <w:rsid w:val="0034481E"/>
    <w:rsid w:val="003F43C2"/>
    <w:rsid w:val="0041755E"/>
    <w:rsid w:val="00462B0A"/>
    <w:rsid w:val="00487E12"/>
    <w:rsid w:val="004B5E74"/>
    <w:rsid w:val="004C60B5"/>
    <w:rsid w:val="004C71EA"/>
    <w:rsid w:val="006003FF"/>
    <w:rsid w:val="00716BF8"/>
    <w:rsid w:val="007A4E0F"/>
    <w:rsid w:val="007B187C"/>
    <w:rsid w:val="00991E2F"/>
    <w:rsid w:val="009926E0"/>
    <w:rsid w:val="00A02BED"/>
    <w:rsid w:val="00B13138"/>
    <w:rsid w:val="00C05B16"/>
    <w:rsid w:val="00CA185E"/>
    <w:rsid w:val="00DF7262"/>
    <w:rsid w:val="00EE7CC0"/>
    <w:rsid w:val="00F22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E2F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7262"/>
    <w:rPr>
      <w:color w:val="808080"/>
    </w:rPr>
  </w:style>
  <w:style w:type="paragraph" w:customStyle="1" w:styleId="85F66CA66AE844EFB7169C5573883D723">
    <w:name w:val="85F66CA66AE844EFB7169C5573883D723"/>
    <w:rsid w:val="003F43C2"/>
    <w:pPr>
      <w:tabs>
        <w:tab w:val="center" w:pos="4513"/>
        <w:tab w:val="right" w:pos="8505"/>
      </w:tabs>
      <w:spacing w:after="0" w:line="240" w:lineRule="auto"/>
    </w:pPr>
    <w:rPr>
      <w:rFonts w:ascii="Arial" w:eastAsiaTheme="minorHAnsi" w:hAnsi="Arial" w:cs="Arial"/>
      <w:color w:val="A7A7A7"/>
      <w:sz w:val="20"/>
      <w:szCs w:val="16"/>
      <w:lang w:eastAsia="en-US"/>
    </w:rPr>
  </w:style>
  <w:style w:type="paragraph" w:customStyle="1" w:styleId="F66E59FF047249039194235BA51ED834">
    <w:name w:val="F66E59FF047249039194235BA51ED834"/>
    <w:rsid w:val="00DF7262"/>
  </w:style>
  <w:style w:type="paragraph" w:customStyle="1" w:styleId="8624B3CC9FC54011904C6C9B9468A534">
    <w:name w:val="8624B3CC9FC54011904C6C9B9468A534"/>
    <w:rsid w:val="00DF726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DD/MM/YY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4cd88e5-dc2a-449f-986e-0a41db75ea20" xsi:nil="true"/>
    <lcf76f155ced4ddcb4097134ff3c332f xmlns="1130ed03-6823-4488-b340-b28304e9e486">
      <Terms xmlns="http://schemas.microsoft.com/office/infopath/2007/PartnerControls"/>
    </lcf76f155ced4ddcb4097134ff3c332f>
    <Delivered_x0020_by xmlns="1130ed03-6823-4488-b340-b28304e9e486">
      <UserInfo>
        <DisplayName/>
        <AccountId xsi:nil="true"/>
        <AccountType/>
      </UserInfo>
    </Delivered_x0020_by>
    <Number_x0020_of_x0020_Registrations xmlns="1130ed03-6823-4488-b340-b28304e9e486" xsi:nil="true"/>
    <Date xmlns="1130ed03-6823-4488-b340-b28304e9e486" xsi:nil="true"/>
    <Workshop_x0020_Title xmlns="1130ed03-6823-4488-b340-b28304e9e486" xsi:nil="true"/>
    <Number_x0020_of_x0020_Attendees xmlns="1130ed03-6823-4488-b340-b28304e9e486" xsi:nil="true"/>
    <Delivered_x0020_by_x0020__x0028_co_x002d_facilitator_x0029_ xmlns="1130ed03-6823-4488-b340-b28304e9e486">
      <UserInfo>
        <DisplayName/>
        <AccountId xsi:nil="true"/>
        <AccountType/>
      </UserInfo>
    </Delivered_x0020_by_x0020__x0028_co_x002d_facilitator_x0029_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05FAAC7013894783CD008CA63F71FC" ma:contentTypeVersion="23" ma:contentTypeDescription="Create a new document." ma:contentTypeScope="" ma:versionID="c81209c0a1b95dd65f3f2152035fce06">
  <xsd:schema xmlns:xsd="http://www.w3.org/2001/XMLSchema" xmlns:xs="http://www.w3.org/2001/XMLSchema" xmlns:p="http://schemas.microsoft.com/office/2006/metadata/properties" xmlns:ns2="1130ed03-6823-4488-b340-b28304e9e486" xmlns:ns3="a4cd88e5-dc2a-449f-986e-0a41db75ea20" targetNamespace="http://schemas.microsoft.com/office/2006/metadata/properties" ma:root="true" ma:fieldsID="ab5cf78179ccc98d679c7c5deec2059b" ns2:_="" ns3:_="">
    <xsd:import namespace="1130ed03-6823-4488-b340-b28304e9e486"/>
    <xsd:import namespace="a4cd88e5-dc2a-449f-986e-0a41db75ea2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BillingMetadata" minOccurs="0"/>
                <xsd:element ref="ns2:Workshop_x0020_Title" minOccurs="0"/>
                <xsd:element ref="ns2:Date" minOccurs="0"/>
                <xsd:element ref="ns2:Delivered_x0020_by" minOccurs="0"/>
                <xsd:element ref="ns2:Number_x0020_of_x0020_Registrations" minOccurs="0"/>
                <xsd:element ref="ns2:Number_x0020_of_x0020_Attendees" minOccurs="0"/>
                <xsd:element ref="ns2:Delivered_x0020_by_x0020__x0028_co_x002d_facilitator_x0029_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30ed03-6823-4488-b340-b28304e9e4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ea606fe5-00d0-49e1-aa33-d9ffd020910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Workshop_x0020_Title" ma:index="23" nillable="true" ma:displayName="Workshop Title" ma:internalName="Workshop_x0020_Title">
      <xsd:simpleType>
        <xsd:restriction base="dms:Text">
          <xsd:maxLength value="255"/>
        </xsd:restriction>
      </xsd:simpleType>
    </xsd:element>
    <xsd:element name="Date" ma:index="24" nillable="true" ma:displayName="Date" ma:format="DateTime" ma:internalName="Date">
      <xsd:simpleType>
        <xsd:restriction base="dms:DateTime"/>
      </xsd:simpleType>
    </xsd:element>
    <xsd:element name="Delivered_x0020_by" ma:index="25" nillable="true" ma:displayName="Delivered by" ma:list="UserInfo" ma:SearchPeopleOnly="false" ma:SharePointGroup="0" ma:internalName="Delivered_x0020_by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Number_x0020_of_x0020_Registrations" ma:index="26" nillable="true" ma:displayName="Number of Registrations" ma:internalName="Number_x0020_of_x0020_Registrations" ma:percentage="FALSE">
      <xsd:simpleType>
        <xsd:restriction base="dms:Number"/>
      </xsd:simpleType>
    </xsd:element>
    <xsd:element name="Number_x0020_of_x0020_Attendees" ma:index="27" nillable="true" ma:displayName="Number of Attendees" ma:internalName="Number_x0020_of_x0020_Attendees" ma:percentage="FALSE">
      <xsd:simpleType>
        <xsd:restriction base="dms:Number"/>
      </xsd:simpleType>
    </xsd:element>
    <xsd:element name="Delivered_x0020_by_x0020__x0028_co_x002d_facilitator_x0029_" ma:index="28" nillable="true" ma:displayName="Delivered by (co-facilitator)" ma:internalName="Delivered_x0020_by_x0020__x0028_co_x002d_facilitator_x0029_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d88e5-dc2a-449f-986e-0a41db75ea2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9bb531c-1b45-48a9-9ea8-a41c03aebf3d}" ma:internalName="TaxCatchAll" ma:showField="CatchAllData" ma:web="a4cd88e5-dc2a-449f-986e-0a41db75ea2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91A1DC6D-BCA6-486D-8CB0-DD1260A32E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B7A97A4-73A0-4853-B33A-080E76AC6937}">
  <ds:schemaRefs>
    <ds:schemaRef ds:uri="http://schemas.microsoft.com/office/2006/metadata/properties"/>
    <ds:schemaRef ds:uri="http://schemas.microsoft.com/office/infopath/2007/PartnerControls"/>
    <ds:schemaRef ds:uri="a4cd88e5-dc2a-449f-986e-0a41db75ea20"/>
    <ds:schemaRef ds:uri="1130ed03-6823-4488-b340-b28304e9e486"/>
  </ds:schemaRefs>
</ds:datastoreItem>
</file>

<file path=customXml/itemProps4.xml><?xml version="1.0" encoding="utf-8"?>
<ds:datastoreItem xmlns:ds="http://schemas.openxmlformats.org/officeDocument/2006/customXml" ds:itemID="{BB55D2E6-2B38-4120-B489-702CA3B482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30ed03-6823-4488-b340-b28304e9e486"/>
    <ds:schemaRef ds:uri="a4cd88e5-dc2a-449f-986e-0a41db75ea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F0DB76A-C45A-4D6D-A4AB-CEB617327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488</Words>
  <Characters>2784</Characters>
  <Application>Microsoft Office Word</Application>
  <DocSecurity>4</DocSecurity>
  <Lines>23</Lines>
  <Paragraphs>6</Paragraphs>
  <ScaleCrop>false</ScaleCrop>
  <Company>Department of Education Western Australia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DAVIES Vaughan [Public Relations &amp; Marketing]</dc:creator>
  <cp:keywords/>
  <dc:description/>
  <cp:lastModifiedBy>Vivien Wei</cp:lastModifiedBy>
  <cp:revision>2</cp:revision>
  <cp:lastPrinted>2024-06-06T08:14:00Z</cp:lastPrinted>
  <dcterms:created xsi:type="dcterms:W3CDTF">2026-09-16T03:07:00Z</dcterms:created>
  <dcterms:modified xsi:type="dcterms:W3CDTF">2026-09-16T03:07:00Z</dcterms:modified>
  <cp:contentStatus>DXX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0x0101001205FAAC7013894783CD008CA63F71FC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6846f7e6,b03ef1b,3dc994c3</vt:lpwstr>
  </property>
  <property fmtid="{D5CDD505-2E9C-101B-9397-08002B2CF9AE}" pid="5" name="ClassificationContentMarkingHeaderFontProps">
    <vt:lpwstr>#000000,12,Aptos</vt:lpwstr>
  </property>
  <property fmtid="{D5CDD505-2E9C-101B-9397-08002B2CF9AE}" pid="6" name="ClassificationContentMarkingHeaderText">
    <vt:lpwstr>OFFICIAL</vt:lpwstr>
  </property>
  <property fmtid="{D5CDD505-2E9C-101B-9397-08002B2CF9AE}" pid="7" name="MSIP_Label_1ab51697-d8d5-4b00-af1f-cc3ba473113c_Enabled">
    <vt:lpwstr>true</vt:lpwstr>
  </property>
  <property fmtid="{D5CDD505-2E9C-101B-9397-08002B2CF9AE}" pid="8" name="MSIP_Label_1ab51697-d8d5-4b00-af1f-cc3ba473113c_SetDate">
    <vt:lpwstr>2026-09-15T01:22:42Z</vt:lpwstr>
  </property>
  <property fmtid="{D5CDD505-2E9C-101B-9397-08002B2CF9AE}" pid="9" name="MSIP_Label_1ab51697-d8d5-4b00-af1f-cc3ba473113c_Method">
    <vt:lpwstr>Standard</vt:lpwstr>
  </property>
  <property fmtid="{D5CDD505-2E9C-101B-9397-08002B2CF9AE}" pid="10" name="MSIP_Label_1ab51697-d8d5-4b00-af1f-cc3ba473113c_Name">
    <vt:lpwstr>OFFICIAL</vt:lpwstr>
  </property>
  <property fmtid="{D5CDD505-2E9C-101B-9397-08002B2CF9AE}" pid="11" name="MSIP_Label_1ab51697-d8d5-4b00-af1f-cc3ba473113c_SiteId">
    <vt:lpwstr>e08016f9-d1fd-4cbb-83b0-b76eb4361627</vt:lpwstr>
  </property>
  <property fmtid="{D5CDD505-2E9C-101B-9397-08002B2CF9AE}" pid="12" name="MSIP_Label_1ab51697-d8d5-4b00-af1f-cc3ba473113c_ActionId">
    <vt:lpwstr>c8700603-f7f5-47e0-bf3e-a3d35fdc40d2</vt:lpwstr>
  </property>
  <property fmtid="{D5CDD505-2E9C-101B-9397-08002B2CF9AE}" pid="13" name="MSIP_Label_1ab51697-d8d5-4b00-af1f-cc3ba473113c_ContentBits">
    <vt:lpwstr>1</vt:lpwstr>
  </property>
  <property fmtid="{D5CDD505-2E9C-101B-9397-08002B2CF9AE}" pid="14" name="MSIP_Label_1ab51697-d8d5-4b00-af1f-cc3ba473113c_Tag">
    <vt:lpwstr>10, 3, 0, 1</vt:lpwstr>
  </property>
</Properties>
</file>